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22" w:rsidRPr="00D242D2" w:rsidRDefault="007C2422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</w:p>
    <w:p w:rsidR="0069001A" w:rsidRPr="008C5584" w:rsidRDefault="007A196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</w:p>
    <w:p w:rsidR="007C2422" w:rsidRPr="0069001A" w:rsidRDefault="0069001A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9001A">
        <w:rPr>
          <w:rFonts w:ascii="Times New Roman" w:hAnsi="Times New Roman" w:cs="Times New Roman"/>
          <w:b/>
          <w:sz w:val="24"/>
          <w:szCs w:val="24"/>
          <w:lang w:val="en-GB"/>
        </w:rPr>
        <w:t>Department of Computing Technique and Electronics</w:t>
      </w:r>
    </w:p>
    <w:p w:rsidR="007C2422" w:rsidRDefault="007F232D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636E5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C2422" w:rsidRPr="00D242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 Conference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High-performance comput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ing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</w:t>
      </w:r>
      <w:r w:rsidR="00DF020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technolog</w:t>
      </w:r>
      <w:r w:rsidR="00077FA1">
        <w:rPr>
          <w:rFonts w:ascii="Times New Roman" w:hAnsi="Times New Roman" w:cs="Times New Roman"/>
          <w:b/>
          <w:sz w:val="24"/>
          <w:szCs w:val="24"/>
          <w:lang w:val="en-US"/>
        </w:rPr>
        <w:t>ies</w:t>
      </w:r>
      <w:r w:rsidR="007619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</w:t>
      </w:r>
      <w:r w:rsidR="0076194D" w:rsidRPr="0076194D">
        <w:rPr>
          <w:rFonts w:ascii="Times New Roman" w:hAnsi="Times New Roman" w:cs="Times New Roman"/>
          <w:b/>
          <w:sz w:val="24"/>
          <w:szCs w:val="24"/>
          <w:lang w:val="en-US"/>
        </w:rPr>
        <w:t>scientific research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automation of </w:t>
      </w:r>
      <w:r w:rsidR="004F3F57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control and </w:t>
      </w:r>
      <w:r w:rsidR="008F6791" w:rsidRPr="008F6791">
        <w:rPr>
          <w:rFonts w:ascii="Times New Roman" w:hAnsi="Times New Roman" w:cs="Times New Roman"/>
          <w:b/>
          <w:sz w:val="24"/>
          <w:szCs w:val="24"/>
          <w:lang w:val="en-US"/>
        </w:rPr>
        <w:t>product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76194D" w:rsidRPr="008F6791">
        <w:rPr>
          <w:rFonts w:ascii="Times New Roman" w:hAnsi="Times New Roman" w:cs="Times New Roman"/>
          <w:b/>
          <w:sz w:val="24"/>
          <w:szCs w:val="24"/>
          <w:lang w:val="en-US"/>
        </w:rPr>
        <w:t>HPCST</w:t>
      </w:r>
      <w:r w:rsidR="007C2422" w:rsidRPr="008F6791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E428BD" w:rsidRP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C221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5633C" w:rsidRDefault="007C2422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FIRST ANNOUNCEMENT</w:t>
      </w:r>
    </w:p>
    <w:p w:rsidR="006C221B" w:rsidRPr="005C2A51" w:rsidRDefault="006C221B" w:rsidP="006C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Theoretical and P</w:t>
      </w:r>
      <w:r w:rsidRPr="00AB57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ractical </w:t>
      </w:r>
      <w:r w:rsidRPr="00D242D2">
        <w:rPr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, 23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E428BD" w:rsidRPr="00E428BD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 202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5C58E4" w:rsidRPr="000E537B" w:rsidRDefault="005C58E4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Head organizer of the conference: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3901">
        <w:rPr>
          <w:rFonts w:ascii="Times New Roman" w:hAnsi="Times New Roman" w:cs="Times New Roman"/>
          <w:b/>
          <w:sz w:val="24"/>
          <w:szCs w:val="24"/>
          <w:lang w:val="en-US"/>
        </w:rPr>
        <w:t>Altai State University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D46E9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B6764">
        <w:rPr>
          <w:rFonts w:ascii="Times New Roman" w:hAnsi="Times New Roman" w:cs="Times New Roman"/>
          <w:b/>
          <w:sz w:val="24"/>
          <w:szCs w:val="24"/>
          <w:lang w:val="en-US"/>
        </w:rPr>
        <w:t>SU</w:t>
      </w:r>
      <w:r w:rsidR="001B6764" w:rsidRPr="009034D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E537B" w:rsidRPr="000E537B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5C58E4" w:rsidRPr="00B828A1" w:rsidRDefault="005C58E4" w:rsidP="000D432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828A1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B828A1" w:rsidRPr="00B828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28A1">
        <w:rPr>
          <w:rFonts w:ascii="Times New Roman" w:hAnsi="Times New Roman" w:cs="Times New Roman"/>
          <w:sz w:val="24"/>
          <w:szCs w:val="24"/>
          <w:lang w:val="en-US"/>
        </w:rPr>
        <w:t xml:space="preserve">organizers: </w:t>
      </w:r>
    </w:p>
    <w:p w:rsidR="005C58E4" w:rsidRDefault="005C58E4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b/>
          <w:sz w:val="24"/>
          <w:szCs w:val="24"/>
          <w:lang w:val="en-US"/>
        </w:rPr>
        <w:t>Association of Asian Universities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MIREA – Russian Technological University, Moscow, Russia</w:t>
      </w:r>
    </w:p>
    <w:p w:rsidR="007F232D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Lomonosov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Moscow State University</w:t>
      </w:r>
      <w:r w:rsidR="00DA791B">
        <w:rPr>
          <w:rFonts w:ascii="Times New Roman" w:hAnsi="Times New Roman" w:cs="Times New Roman"/>
          <w:b/>
          <w:sz w:val="24"/>
          <w:szCs w:val="24"/>
          <w:lang w:val="en-US"/>
        </w:rPr>
        <w:t>, Moscow, Russia</w:t>
      </w:r>
    </w:p>
    <w:p w:rsidR="007F232D" w:rsidRPr="000974C4" w:rsidRDefault="007F232D" w:rsidP="000974C4">
      <w:pPr>
        <w:pStyle w:val="a8"/>
        <w:numPr>
          <w:ilvl w:val="0"/>
          <w:numId w:val="18"/>
        </w:numPr>
        <w:spacing w:after="0" w:line="240" w:lineRule="auto"/>
        <w:ind w:left="1134" w:hanging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Novosibirsk State Technical University, Novosibirsk, Russia</w:t>
      </w:r>
    </w:p>
    <w:p w:rsidR="005C58E4" w:rsidRPr="000D4324" w:rsidRDefault="005C58E4" w:rsidP="000974C4">
      <w:pPr>
        <w:pStyle w:val="a8"/>
        <w:numPr>
          <w:ilvl w:val="0"/>
          <w:numId w:val="18"/>
        </w:numPr>
        <w:ind w:left="1134" w:hanging="567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proofErr w:type="spellStart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Khristianovich</w:t>
      </w:r>
      <w:proofErr w:type="spellEnd"/>
      <w:r w:rsidRPr="00B828A1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 Institute of Theoretical and Applied Mechanics</w:t>
      </w:r>
      <w:r w:rsidR="000D4324" w:rsidRPr="000D4324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 xml:space="preserve">, </w:t>
      </w:r>
      <w:r w:rsidR="000D4324" w:rsidRPr="000D4324">
        <w:rPr>
          <w:rFonts w:ascii="Times New Roman" w:hAnsi="Times New Roman" w:cs="Times New Roman"/>
          <w:b/>
          <w:sz w:val="24"/>
          <w:szCs w:val="24"/>
          <w:lang w:val="en-US"/>
        </w:rPr>
        <w:t>Siberian Branch of Russian Academy of Sciences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Novosibirsk, Russia</w:t>
      </w:r>
    </w:p>
    <w:p w:rsidR="00B828A1" w:rsidRDefault="00B828A1" w:rsidP="000974C4">
      <w:pPr>
        <w:pStyle w:val="a8"/>
        <w:numPr>
          <w:ilvl w:val="0"/>
          <w:numId w:val="18"/>
        </w:numPr>
        <w:tabs>
          <w:tab w:val="left" w:pos="1418"/>
        </w:tabs>
        <w:spacing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Polzunov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Technical University</w:t>
      </w:r>
      <w:r w:rsidR="000D4324">
        <w:rPr>
          <w:rFonts w:ascii="Times New Roman" w:hAnsi="Times New Roman" w:cs="Times New Roman"/>
          <w:b/>
          <w:sz w:val="24"/>
          <w:szCs w:val="24"/>
          <w:lang w:val="en-US"/>
        </w:rPr>
        <w:t>, Barnaul, Russia</w:t>
      </w:r>
    </w:p>
    <w:p w:rsidR="000D4324" w:rsidRDefault="000D4324" w:rsidP="00B828A1">
      <w:pPr>
        <w:pStyle w:val="a8"/>
        <w:tabs>
          <w:tab w:val="left" w:pos="1418"/>
        </w:tabs>
        <w:spacing w:line="240" w:lineRule="auto"/>
        <w:ind w:left="1417"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:rsidR="000D4324" w:rsidRPr="000E537B" w:rsidRDefault="000D4324" w:rsidP="000D4324">
      <w:pPr>
        <w:pStyle w:val="HTML"/>
        <w:shd w:val="clear" w:color="auto" w:fill="FFFFFF"/>
        <w:spacing w:after="200"/>
        <w:jc w:val="center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0E537B">
        <w:rPr>
          <w:rFonts w:ascii="Times New Roman" w:hAnsi="Times New Roman" w:cs="Times New Roman"/>
          <w:color w:val="212121"/>
          <w:sz w:val="24"/>
          <w:szCs w:val="24"/>
          <w:lang w:val="en-US"/>
        </w:rPr>
        <w:t>Information sponsors of the conference:</w:t>
      </w:r>
    </w:p>
    <w:p w:rsidR="000D4324" w:rsidRPr="008F63E2" w:rsidRDefault="000D4324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>Monthly theoretical and applied scientific and technical journal</w:t>
      </w:r>
      <w:r w:rsidR="002C533A" w:rsidRPr="008F63E2">
        <w:rPr>
          <w:rStyle w:val="a5"/>
          <w:color w:val="000000"/>
          <w:lang w:val="en-US"/>
        </w:rPr>
        <w:t xml:space="preserve"> “</w:t>
      </w:r>
      <w:r w:rsidR="002C533A" w:rsidRPr="008F63E2">
        <w:rPr>
          <w:b/>
          <w:bCs/>
          <w:color w:val="000000"/>
          <w:shd w:val="clear" w:color="auto" w:fill="FFFFFF"/>
          <w:lang w:val="en-US"/>
        </w:rPr>
        <w:t>Information Technologies</w:t>
      </w:r>
      <w:r w:rsidR="002C533A" w:rsidRPr="008F63E2">
        <w:rPr>
          <w:rStyle w:val="a5"/>
          <w:color w:val="000000"/>
          <w:lang w:val="en-US"/>
        </w:rPr>
        <w:t>” (</w:t>
      </w:r>
      <w:r w:rsidRPr="008F63E2">
        <w:rPr>
          <w:b/>
          <w:bCs/>
          <w:color w:val="000000"/>
          <w:lang w:val="en-US"/>
        </w:rPr>
        <w:t>ISSN 1684-6400</w:t>
      </w:r>
      <w:r w:rsidR="002C533A" w:rsidRPr="008F63E2">
        <w:rPr>
          <w:b/>
          <w:bCs/>
          <w:color w:val="000000"/>
          <w:lang w:val="en-US"/>
        </w:rPr>
        <w:t>), Moscow, Russia</w:t>
      </w:r>
    </w:p>
    <w:p w:rsidR="002C533A" w:rsidRDefault="002C533A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 w:rsidR="008F63E2">
        <w:rPr>
          <w:rStyle w:val="a5"/>
          <w:color w:val="000000"/>
          <w:lang w:val="en-US"/>
        </w:rPr>
        <w:t>“Software Engineering”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>ISSN</w:t>
      </w:r>
      <w:r w:rsidR="008F63E2">
        <w:rPr>
          <w:b/>
          <w:bCs/>
          <w:color w:val="000000"/>
          <w:lang w:val="en-US"/>
        </w:rPr>
        <w:t xml:space="preserve"> 2220-3397</w:t>
      </w:r>
      <w:r w:rsidRPr="008F63E2">
        <w:rPr>
          <w:b/>
          <w:bCs/>
          <w:color w:val="000000"/>
          <w:lang w:val="en-US"/>
        </w:rPr>
        <w:t>), Moscow, Russia</w:t>
      </w:r>
    </w:p>
    <w:p w:rsidR="008F63E2" w:rsidRDefault="008F63E2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8F63E2">
        <w:rPr>
          <w:rStyle w:val="a5"/>
          <w:color w:val="000000"/>
          <w:lang w:val="en-US"/>
        </w:rPr>
        <w:t xml:space="preserve">Monthly theoretical and applied scientific and technical journal </w:t>
      </w:r>
      <w:r>
        <w:rPr>
          <w:rStyle w:val="a5"/>
          <w:color w:val="000000"/>
          <w:lang w:val="en-US"/>
        </w:rPr>
        <w:t>“Mechatronics, Automation, Control”</w:t>
      </w:r>
      <w:r w:rsidRPr="008F63E2">
        <w:rPr>
          <w:rStyle w:val="a5"/>
          <w:color w:val="000000"/>
          <w:lang w:val="en-US"/>
        </w:rPr>
        <w:t xml:space="preserve"> (</w:t>
      </w:r>
      <w:r w:rsidRPr="008F63E2">
        <w:rPr>
          <w:b/>
          <w:bCs/>
          <w:color w:val="000000"/>
          <w:lang w:val="en-US"/>
        </w:rPr>
        <w:t xml:space="preserve">ISSN </w:t>
      </w:r>
      <w:r w:rsidRPr="008F63E2">
        <w:rPr>
          <w:rStyle w:val="a5"/>
          <w:color w:val="000000"/>
          <w:lang w:val="en-US"/>
        </w:rPr>
        <w:t>1684-6427</w:t>
      </w:r>
      <w:r w:rsidRPr="008F63E2">
        <w:rPr>
          <w:b/>
          <w:bCs/>
          <w:color w:val="000000"/>
          <w:lang w:val="en-US"/>
        </w:rPr>
        <w:t>), Moscow, Russia</w:t>
      </w:r>
    </w:p>
    <w:p w:rsidR="00DA791B" w:rsidRDefault="00DA791B" w:rsidP="000974C4">
      <w:pPr>
        <w:pStyle w:val="style2"/>
        <w:numPr>
          <w:ilvl w:val="0"/>
          <w:numId w:val="18"/>
        </w:numPr>
        <w:shd w:val="clear" w:color="auto" w:fill="FFFFFF"/>
        <w:ind w:left="1134" w:hanging="567"/>
        <w:jc w:val="both"/>
        <w:rPr>
          <w:b/>
          <w:bCs/>
          <w:color w:val="000000"/>
          <w:lang w:val="en-US"/>
        </w:rPr>
      </w:pPr>
      <w:r w:rsidRPr="00DA791B">
        <w:rPr>
          <w:b/>
          <w:bCs/>
          <w:color w:val="000000"/>
          <w:lang w:val="en-US"/>
        </w:rPr>
        <w:t>Engineering Center CTC "Inline Group" under the official distributor of Xilinx in Russia</w:t>
      </w:r>
    </w:p>
    <w:p w:rsidR="00FD770A" w:rsidRPr="000974C4" w:rsidRDefault="00FD770A" w:rsidP="00FD770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974C4">
        <w:rPr>
          <w:rFonts w:ascii="Times New Roman" w:hAnsi="Times New Roman" w:cs="Times New Roman"/>
          <w:sz w:val="24"/>
          <w:szCs w:val="24"/>
          <w:lang w:val="en-US"/>
        </w:rPr>
        <w:t>Date and place of the conference:</w:t>
      </w:r>
    </w:p>
    <w:p w:rsidR="00E0221B" w:rsidRDefault="00E0221B" w:rsidP="00E0221B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registration of attendees will start on </w:t>
      </w:r>
      <w:r w:rsidR="006F3933">
        <w:rPr>
          <w:rFonts w:ascii="Times New Roman" w:hAnsi="Times New Roman" w:cs="Times New Roman"/>
          <w:b/>
          <w:bCs/>
          <w:sz w:val="24"/>
          <w:szCs w:val="24"/>
          <w:lang w:val="en-US"/>
        </w:rPr>
        <w:t>May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428BD" w:rsidRPr="00E428BD">
        <w:rPr>
          <w:rFonts w:ascii="Times New Roman" w:hAnsi="Times New Roman" w:cs="Times New Roman"/>
          <w:b/>
          <w:bCs/>
          <w:sz w:val="24"/>
          <w:szCs w:val="24"/>
          <w:lang w:val="en-US"/>
        </w:rPr>
        <w:t>23</w:t>
      </w:r>
      <w:r w:rsidR="009942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at 8</w:t>
      </w:r>
      <w:r w:rsidRPr="00E766B2">
        <w:rPr>
          <w:rFonts w:ascii="Times New Roman" w:hAnsi="Times New Roman" w:cs="Times New Roman"/>
          <w:b/>
          <w:bCs/>
          <w:sz w:val="24"/>
          <w:szCs w:val="24"/>
          <w:lang w:val="en-US"/>
        </w:rPr>
        <w:t>-00.</w:t>
      </w:r>
      <w:r w:rsidR="006A14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C7B48" w:rsidRPr="001C7B4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schedule and the list of rooms for attendee registration as well as for the plenary session and thematic workshops will be announced in the second information letter.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The conference aims to provide practitioners and researchers with the opportunity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</w:t>
      </w:r>
      <w:r w:rsidRPr="000F098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discuss </w:t>
      </w:r>
      <w:r w:rsidR="00AC7635" w:rsidRPr="000F0983">
        <w:rPr>
          <w:rFonts w:ascii="Times New Roman" w:hAnsi="Times New Roman" w:cs="Times New Roman"/>
          <w:bCs/>
          <w:sz w:val="24"/>
          <w:szCs w:val="24"/>
          <w:lang w:val="en-US"/>
        </w:rPr>
        <w:t>in person</w:t>
      </w:r>
      <w:r w:rsidR="005B46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94843">
        <w:rPr>
          <w:rFonts w:ascii="Times New Roman" w:hAnsi="Times New Roman" w:cs="Times New Roman"/>
          <w:bCs/>
          <w:sz w:val="24"/>
          <w:szCs w:val="24"/>
          <w:lang w:val="en-US"/>
        </w:rPr>
        <w:t>various relevant topics of modern information science, computer science, and their applications. Round-table meetings will be also arranged.</w:t>
      </w:r>
    </w:p>
    <w:p w:rsidR="00574D43" w:rsidRDefault="00574D43" w:rsidP="00FD77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Applications for participation and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manuscripts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 accepted </w:t>
      </w:r>
      <w:r w:rsidR="00BE3617" w:rsidRPr="000F0983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6A1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7F246F" w:rsidRPr="007F24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="007F246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E428BD" w:rsidRP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0983">
        <w:rPr>
          <w:rFonts w:ascii="Times New Roman" w:hAnsi="Times New Roman" w:cs="Times New Roman"/>
          <w:b/>
          <w:sz w:val="24"/>
          <w:szCs w:val="24"/>
          <w:lang w:val="en-US"/>
        </w:rPr>
        <w:t>via</w:t>
      </w:r>
      <w:r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 </w:t>
      </w:r>
      <w:hyperlink r:id="rId6" w:history="1">
        <w:r w:rsidR="00523952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Notification of acceptance (or non-acceptance) of the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authors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</w:t>
      </w:r>
      <w:r w:rsidR="005C1136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>April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7F246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C1136" w:rsidRPr="005C1136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E428BD" w:rsidRPr="00E428B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74D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66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conference, the papers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635" w:rsidRPr="00867C2C">
        <w:rPr>
          <w:rFonts w:ascii="Times New Roman" w:hAnsi="Times New Roman" w:cs="Times New Roman"/>
          <w:sz w:val="24"/>
          <w:szCs w:val="24"/>
          <w:lang w:val="en-US"/>
        </w:rPr>
        <w:t>selected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1136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for publication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by the Program Committee will be included 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in the 1st issue of the “High-Performance Computing Systems a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07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(Vol. 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, No. 1)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The program of 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 xml:space="preserve">workshop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meetings will 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be formed </w:t>
      </w:r>
      <w:r w:rsidR="000C660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(and by </w:t>
      </w:r>
      <w:r w:rsidR="006F3933" w:rsidRPr="006F3933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28BD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0C6602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E428BD" w:rsidRPr="00E428B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 xml:space="preserve"> will be sent to the conference participants by e-mail</w:t>
      </w:r>
      <w:r w:rsidR="00E428BD" w:rsidRPr="00E428BD">
        <w:rPr>
          <w:rFonts w:ascii="Times New Roman" w:hAnsi="Times New Roman" w:cs="Times New Roman"/>
          <w:sz w:val="24"/>
          <w:szCs w:val="24"/>
          <w:lang w:val="en-US"/>
        </w:rPr>
        <w:t xml:space="preserve"> and posted on the website </w:t>
      </w:r>
      <w:hyperlink r:id="rId7" w:history="1">
        <w:r w:rsidR="00E428BD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0C6602" w:rsidRPr="000C660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A196D" w:rsidRPr="00075EC0" w:rsidRDefault="00F516D3" w:rsidP="006240D1">
      <w:pPr>
        <w:spacing w:after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Important note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5633C" w:rsidRPr="000C660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>s the outcome of the conference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, it is planned to publish extended (and revised) versions of </w:t>
      </w:r>
      <w:r w:rsidR="0009548F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s in English in </w:t>
      </w:r>
      <w:r w:rsidR="0005633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indexed in Scopus &amp; </w:t>
      </w:r>
      <w:proofErr w:type="spellStart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>WoS</w:t>
      </w:r>
      <w:proofErr w:type="spellEnd"/>
      <w:r w:rsidR="00523952" w:rsidRPr="00523952">
        <w:rPr>
          <w:rFonts w:ascii="Times New Roman" w:hAnsi="Times New Roman" w:cs="Times New Roman"/>
          <w:sz w:val="24"/>
          <w:szCs w:val="24"/>
          <w:lang w:val="en-US"/>
        </w:rPr>
        <w:t xml:space="preserve"> databases</w:t>
      </w:r>
      <w:r w:rsidR="006240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 xml:space="preserve">The organizing committee of the HPCST-2025 conference hopes that an agreement will be reached with the editorial board of the journal 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“Communications in Computer and Information Science (CCIS)”</w:t>
      </w:r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>. Proceedings of previous conferences HPCST-2020, 2021, 2022, 2023 are available on the website of our conference (</w:t>
      </w:r>
      <w:hyperlink r:id="rId8" w:history="1">
        <w:r w:rsidR="00075EC0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075EC0" w:rsidRPr="00075EC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C6602" w:rsidRDefault="000C6602" w:rsidP="00251F19">
      <w:pPr>
        <w:pStyle w:val="style2"/>
        <w:shd w:val="clear" w:color="auto" w:fill="FFFFFF"/>
        <w:spacing w:before="0" w:beforeAutospacing="0" w:after="120" w:afterAutospacing="0"/>
        <w:jc w:val="both"/>
        <w:rPr>
          <w:color w:val="000000"/>
          <w:lang w:val="en-US"/>
        </w:rPr>
      </w:pPr>
      <w:r w:rsidRPr="000C6602">
        <w:rPr>
          <w:color w:val="000000"/>
          <w:lang w:val="en-US"/>
        </w:rPr>
        <w:t xml:space="preserve">The main </w:t>
      </w:r>
      <w:r w:rsidR="00BE271C">
        <w:rPr>
          <w:color w:val="000000"/>
          <w:lang w:val="en-US"/>
        </w:rPr>
        <w:t xml:space="preserve">sessions </w:t>
      </w:r>
      <w:r w:rsidR="00B42F7F">
        <w:rPr>
          <w:color w:val="000000"/>
          <w:lang w:val="en-US"/>
        </w:rPr>
        <w:t>(</w:t>
      </w:r>
      <w:r w:rsidRPr="000C6602">
        <w:rPr>
          <w:color w:val="000000"/>
          <w:lang w:val="en-US"/>
        </w:rPr>
        <w:t>sections</w:t>
      </w:r>
      <w:r w:rsidR="00B42F7F">
        <w:rPr>
          <w:color w:val="000000"/>
          <w:lang w:val="en-US"/>
        </w:rPr>
        <w:t>)</w:t>
      </w:r>
      <w:r w:rsidRPr="000C6602">
        <w:rPr>
          <w:color w:val="000000"/>
          <w:lang w:val="en-US"/>
        </w:rPr>
        <w:t xml:space="preserve"> of the conference are indicated below, some</w:t>
      </w:r>
      <w:r w:rsidR="0005633C">
        <w:rPr>
          <w:color w:val="000000"/>
          <w:lang w:val="en-US"/>
        </w:rPr>
        <w:t xml:space="preserve"> topics are highlighted </w:t>
      </w:r>
      <w:r w:rsidR="0005633C" w:rsidRPr="000C6602">
        <w:rPr>
          <w:color w:val="000000"/>
          <w:lang w:val="en-US"/>
        </w:rPr>
        <w:t>in each</w:t>
      </w:r>
      <w:r w:rsidR="0005633C">
        <w:rPr>
          <w:color w:val="000000"/>
          <w:lang w:val="en-US"/>
        </w:rPr>
        <w:t xml:space="preserve"> one.</w:t>
      </w:r>
    </w:p>
    <w:p w:rsidR="007C2422" w:rsidRPr="002C533A" w:rsidRDefault="00867C2C" w:rsidP="007C242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Sessions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Conference “HPCST</w:t>
      </w:r>
      <w:r w:rsidR="00C10A19" w:rsidRPr="002C533A">
        <w:rPr>
          <w:rFonts w:ascii="Times New Roman" w:hAnsi="Times New Roman" w:cs="Times New Roman"/>
          <w:b/>
          <w:sz w:val="24"/>
          <w:szCs w:val="24"/>
          <w:lang w:val="en-US"/>
        </w:rPr>
        <w:t>-20</w:t>
      </w:r>
      <w:r w:rsidR="006F393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C10A1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7C2422" w:rsidRPr="002C533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7C2422" w:rsidRDefault="00867C2C" w:rsidP="00523952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Session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GB"/>
        </w:rPr>
        <w:t>M</w:t>
      </w:r>
      <w:proofErr w:type="spellStart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ulti</w:t>
      </w:r>
      <w:proofErr w:type="spellEnd"/>
      <w:r w:rsidR="00523952" w:rsidRPr="00523952">
        <w:rPr>
          <w:rStyle w:val="a5"/>
          <w:rFonts w:ascii="Times New Roman" w:hAnsi="Times New Roman"/>
          <w:color w:val="000000"/>
          <w:sz w:val="24"/>
          <w:szCs w:val="24"/>
          <w:lang w:val="en-US"/>
        </w:rPr>
        <w:t>-processor computing systems, multi-core processors and programmable logic structures, digital signal processing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I.E. Tarasov, V.S.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Titov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I.Sh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Kadyrov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S.P.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Pronin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A.V.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9843CD" w:rsidRPr="009843CD" w:rsidRDefault="009843CD" w:rsidP="009843CD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 w:rsidRP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F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irst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of the multi-pr</w:t>
      </w:r>
      <w:r w:rsidR="005C1136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ocessor computing systems and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electronic equipment using digital signal processors, multi-core processors, FPGAs and includes the following </w:t>
      </w:r>
      <w:r w:rsidR="0009548F" w:rsidRPr="00BE271C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9843CD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8F6791" w:rsidRPr="007F232D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Architecture and design features of the multi-processor computing systems: </w:t>
      </w:r>
      <w:r w:rsidRPr="007F232D">
        <w:rPr>
          <w:rFonts w:ascii="Times New Roman" w:hAnsi="Times New Roman" w:cs="Times New Roman"/>
          <w:bCs/>
          <w:sz w:val="24"/>
          <w:szCs w:val="24"/>
          <w:lang w:val="en-GB"/>
        </w:rPr>
        <w:t>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Architecture and design features of the hardware on the basis of FPGA, signal (DSP) and multi-core processors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computational practice;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IP-cores for FPGA (interfaces, functional blocks, processor cores)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experience with FPGA and DSP, multi-core processors in the learning process;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The use of accelerators and unconventional architecture computers (GPU, FPGA, etc.) in high-performance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F6791" w:rsidRPr="008F6791" w:rsidRDefault="008F6791" w:rsidP="00BA13BD">
      <w:pPr>
        <w:pStyle w:val="a8"/>
        <w:numPr>
          <w:ilvl w:val="0"/>
          <w:numId w:val="11"/>
        </w:numPr>
        <w:spacing w:after="12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Processing and synthesis of signals (including radio and audio ranges)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system of encoding-decoding of signals, modulation-demodulation of signals</w:t>
      </w:r>
      <w:r w:rsidR="00523952">
        <w:rPr>
          <w:rFonts w:ascii="Times New Roman" w:hAnsi="Times New Roman" w:cs="Times New Roman"/>
          <w:sz w:val="24"/>
          <w:szCs w:val="24"/>
          <w:lang w:val="en-US"/>
        </w:rPr>
        <w:t xml:space="preserve"> and etc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43CD" w:rsidRDefault="00867C2C" w:rsidP="009843C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 xml:space="preserve">Parallel programming and computer simulation of processes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GB"/>
        </w:rPr>
        <w:t xml:space="preserve">and </w:t>
      </w:r>
      <w:r w:rsidR="009843CD" w:rsidRPr="009843CD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phenomena in natural science with using of parallel computing</w:t>
      </w:r>
      <w:r w:rsidR="009843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>
        <w:rPr>
          <w:rFonts w:ascii="Times New Roman" w:hAnsi="Times New Roman" w:cs="Times New Roman"/>
          <w:sz w:val="24"/>
          <w:szCs w:val="24"/>
          <w:lang w:val="en-US"/>
        </w:rPr>
        <w:t>Shurina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A.G. Yakunin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07C71">
        <w:rPr>
          <w:rFonts w:ascii="Times New Roman" w:hAnsi="Times New Roman" w:cs="Times New Roman"/>
          <w:sz w:val="24"/>
          <w:szCs w:val="24"/>
          <w:lang w:val="en-US"/>
        </w:rPr>
        <w:t>ruchkova</w:t>
      </w:r>
      <w:proofErr w:type="spellEnd"/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43CD">
        <w:rPr>
          <w:rFonts w:ascii="Times New Roman" w:hAnsi="Times New Roman" w:cs="Times New Roman"/>
          <w:sz w:val="24"/>
          <w:szCs w:val="24"/>
          <w:lang w:val="en-US"/>
        </w:rPr>
        <w:t>V.I. Jordan</w:t>
      </w:r>
      <w:r w:rsidR="009843CD" w:rsidRPr="009843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C2422" w:rsidRPr="008B111B" w:rsidRDefault="007C4EA8" w:rsidP="008B111B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The S</w:t>
      </w:r>
      <w:r w:rsidR="008B111B" w:rsidRP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econd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is devoted to the development of parallel programming technologies using multiprocessor computer systems and their application in simulation tasks of complex technical systems and processes in the natural sciences. The </w:t>
      </w:r>
      <w:r w:rsidR="00BE3617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 xml:space="preserve"> includes the following </w:t>
      </w:r>
      <w:r w:rsidR="0009548F" w:rsidRPr="0009548F">
        <w:rPr>
          <w:rFonts w:ascii="Times New Roman" w:hAnsi="Times New Roman" w:cs="Times New Roman"/>
          <w:i/>
          <w:sz w:val="24"/>
          <w:szCs w:val="24"/>
          <w:lang w:val="en-US"/>
        </w:rPr>
        <w:t>topics</w:t>
      </w:r>
      <w:r w:rsidR="008B111B" w:rsidRPr="008B111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Operating systems and environments, programming technologies, facilities and tools for the design, optimization and debugging parallel applications;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Technologies of distributed processing and distributed computing using multiprocessor computer systems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(multi-core workstations, personal supercomputers and cluster systems);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GRID-technologies and GRID-systems, cloud computing</w:t>
      </w:r>
      <w:r w:rsidR="008B11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services</w:t>
      </w: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, neuronal network technologies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the experience of their use in computing practice and learning process;</w:t>
      </w:r>
    </w:p>
    <w:p w:rsidR="008F6791" w:rsidRP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Parallel methods in cryptography and information securit</w:t>
      </w:r>
      <w:r w:rsidRPr="008F6791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encryption algorithms and methods to ensure confidentiality and authenticity of information;</w:t>
      </w:r>
    </w:p>
    <w:p w:rsidR="008F6791" w:rsidRDefault="008F6791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Multi-scale predictive computer simulation in electronics, physics and chemistry of nanostructured materials and metamaterials using parallel computing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 xml:space="preserve"> (quantum mechanical calculations, thermodynamic methods of Monte Carlo and molecular dynamics to calculate the cluster structures and parallel algorithms for visualization, methods of virtual computer-aided design and modeling in biomedical engineering and et al.);</w:t>
      </w:r>
    </w:p>
    <w:p w:rsid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791">
        <w:rPr>
          <w:rFonts w:ascii="Times New Roman" w:hAnsi="Times New Roman" w:cs="Times New Roman"/>
          <w:i/>
          <w:sz w:val="24"/>
          <w:szCs w:val="24"/>
          <w:lang w:val="en-US"/>
        </w:rPr>
        <w:t>High-performance simulation of chemical and physical processes</w:t>
      </w:r>
      <w:r w:rsidRPr="008F6791">
        <w:rPr>
          <w:rFonts w:ascii="Times New Roman" w:hAnsi="Times New Roman" w:cs="Times New Roman"/>
          <w:sz w:val="24"/>
          <w:szCs w:val="24"/>
          <w:lang w:val="en-US"/>
        </w:rPr>
        <w:t>: computational hydrodynamics and gas dynamics, nonlinear and fast processes of combustion and synthesis of materials, processes propagation of radio waves in spatially inhomogeneous media and et al.</w:t>
      </w:r>
    </w:p>
    <w:p w:rsidR="00867C2C" w:rsidRPr="008F6791" w:rsidRDefault="00867C2C" w:rsidP="00867C2C">
      <w:pPr>
        <w:pStyle w:val="a8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2422" w:rsidRPr="000340EB" w:rsidRDefault="00867C2C" w:rsidP="00BA13BD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Session 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“</w:t>
      </w:r>
      <w:r w:rsidR="000340EB" w:rsidRPr="000340EB">
        <w:rPr>
          <w:rStyle w:val="a5"/>
          <w:rFonts w:ascii="Times New Roman" w:eastAsia="Calibri" w:hAnsi="Times New Roman" w:cs="Times New Roman"/>
          <w:sz w:val="24"/>
          <w:szCs w:val="24"/>
          <w:lang w:val="en-US"/>
        </w:rPr>
        <w:t>Robotics, control automation, production automation and automation of scientific experiment</w:t>
      </w:r>
      <w:r w:rsidR="007C2422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”</w:t>
      </w:r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="00283F40" w:rsidRPr="00283F40">
        <w:rPr>
          <w:rFonts w:ascii="Times New Roman" w:hAnsi="Times New Roman" w:cs="Times New Roman"/>
          <w:sz w:val="24"/>
          <w:szCs w:val="24"/>
          <w:lang w:val="en-US"/>
        </w:rPr>
        <w:t>Session</w:t>
      </w:r>
      <w:r w:rsidR="005B4603" w:rsidRPr="00283F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Committee Members: 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Filimonov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B469A">
        <w:rPr>
          <w:rFonts w:ascii="Times New Roman" w:hAnsi="Times New Roman" w:cs="Times New Roman"/>
          <w:sz w:val="24"/>
          <w:szCs w:val="24"/>
          <w:lang w:val="en-US"/>
        </w:rPr>
        <w:t>vramchuk</w:t>
      </w:r>
      <w:proofErr w:type="spellEnd"/>
      <w:r w:rsidR="000340EB" w:rsidRPr="009843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P.Yu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Gulyaev</w:t>
      </w:r>
      <w:proofErr w:type="spellEnd"/>
      <w:r w:rsidR="000340EB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="000340EB">
        <w:rPr>
          <w:rFonts w:ascii="Times New Roman" w:hAnsi="Times New Roman" w:cs="Times New Roman"/>
          <w:sz w:val="24"/>
          <w:szCs w:val="24"/>
          <w:lang w:val="en-US"/>
        </w:rPr>
        <w:t>Sedalishchev</w:t>
      </w:r>
      <w:proofErr w:type="spellEnd"/>
      <w:r w:rsidR="00607C71">
        <w:rPr>
          <w:rFonts w:ascii="Times New Roman" w:hAnsi="Times New Roman" w:cs="Times New Roman"/>
          <w:sz w:val="24"/>
          <w:szCs w:val="24"/>
          <w:lang w:val="en-US"/>
        </w:rPr>
        <w:t xml:space="preserve">, V.A. </w:t>
      </w:r>
      <w:proofErr w:type="spellStart"/>
      <w:r w:rsidR="00607C71">
        <w:rPr>
          <w:rFonts w:ascii="Times New Roman" w:hAnsi="Times New Roman" w:cs="Times New Roman"/>
          <w:sz w:val="24"/>
          <w:szCs w:val="24"/>
          <w:lang w:val="en-US"/>
        </w:rPr>
        <w:t>Faerman</w:t>
      </w:r>
      <w:proofErr w:type="spellEnd"/>
      <w:r w:rsidR="000340EB" w:rsidRPr="000340EB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0340EB" w:rsidRPr="000340EB" w:rsidRDefault="000340EB" w:rsidP="000340EB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The </w:t>
      </w:r>
      <w:r w:rsidR="007C4EA8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</w:t>
      </w:r>
      <w:r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 xml:space="preserve">hird </w:t>
      </w:r>
      <w:r w:rsidR="00283F40" w:rsidRPr="00283F40">
        <w:rPr>
          <w:rFonts w:ascii="Times New Roman" w:hAnsi="Times New Roman" w:cs="Times New Roman"/>
          <w:i/>
          <w:sz w:val="24"/>
          <w:szCs w:val="24"/>
          <w:lang w:val="en-US"/>
        </w:rPr>
        <w:t>Session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 xml:space="preserve"> is devoted to the development and creation of intelligent measuring and robotics complexes used for the automation of technological processes and scientific experiment, the creation of problem-oriented intellectual research laboratories using ICT, multimedia and telecommunications for carrying out a complex computing experiment and educational process. The section includes the following </w:t>
      </w:r>
      <w:r w:rsidR="0009548F" w:rsidRPr="0009548F">
        <w:rPr>
          <w:rStyle w:val="a5"/>
          <w:rFonts w:ascii="Times New Roman" w:eastAsia="Calibri" w:hAnsi="Times New Roman" w:cs="Times New Roman"/>
          <w:b w:val="0"/>
          <w:i/>
          <w:sz w:val="24"/>
          <w:szCs w:val="24"/>
          <w:lang w:val="en-US"/>
        </w:rPr>
        <w:t>topics</w:t>
      </w:r>
      <w:r w:rsidRPr="000340EB">
        <w:rPr>
          <w:rStyle w:val="a5"/>
          <w:rFonts w:ascii="Times New Roman" w:eastAsia="Calibri" w:hAnsi="Times New Roman" w:cs="Times New Roman"/>
          <w:b w:val="0"/>
          <w:sz w:val="24"/>
          <w:szCs w:val="24"/>
          <w:lang w:val="en-US"/>
        </w:rPr>
        <w:t>: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Robotics and artificial intelligence systems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expert systems with intellectual machine of aims, development of neural networks, machine learning, pattern recognition, Big-Data analysis;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automation and mechatronics: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optimal automatic control systems, development, creation, implementation and operation of mechatronic systems and technologies in machine-building, robotics, aerospace, biomedical and household appliances;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232D">
        <w:rPr>
          <w:rFonts w:ascii="Times New Roman" w:hAnsi="Times New Roman" w:cs="Times New Roman"/>
          <w:bCs/>
          <w:i/>
          <w:sz w:val="24"/>
          <w:szCs w:val="24"/>
          <w:lang w:val="en-GB"/>
        </w:rPr>
        <w:t>Production control automation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:  automated industrial management systems (APMS) and automated production control system (APCS) using the virtual intelligent devices and systems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Scientific experiment automation: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 xml:space="preserve"> development, creation and implementation in the scientific experiment technique of a virtual intelligent measuring instrumental complexes based on optoelectronics, </w:t>
      </w:r>
      <w:proofErr w:type="spellStart"/>
      <w:r w:rsidRPr="00BA13BD">
        <w:rPr>
          <w:rFonts w:ascii="Times New Roman" w:hAnsi="Times New Roman" w:cs="Times New Roman"/>
          <w:sz w:val="24"/>
          <w:szCs w:val="24"/>
          <w:lang w:val="en-US"/>
        </w:rPr>
        <w:t>nanoelectronics</w:t>
      </w:r>
      <w:proofErr w:type="spellEnd"/>
      <w:r w:rsidRPr="00BA13BD">
        <w:rPr>
          <w:rFonts w:ascii="Times New Roman" w:hAnsi="Times New Roman" w:cs="Times New Roman"/>
          <w:sz w:val="24"/>
          <w:szCs w:val="24"/>
          <w:lang w:val="en-US"/>
        </w:rPr>
        <w:t>, information-measuring equipment (high-speed intelligent video cameras, virtual microscopes in nanotechnology, etc.);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Problem-oriented intellectual research laboratories with a high degree of integration of interdisciplinary methods and computerized instrumental systems </w:t>
      </w:r>
      <w:r w:rsidRPr="00BA13BD">
        <w:rPr>
          <w:rFonts w:ascii="Times New Roman" w:hAnsi="Times New Roman" w:cs="Times New Roman"/>
          <w:sz w:val="24"/>
          <w:szCs w:val="24"/>
          <w:lang w:val="en-US"/>
        </w:rPr>
        <w:t>(as the most efficient organizational structure for the automation of physical and computational experiment in material science);</w:t>
      </w:r>
    </w:p>
    <w:p w:rsidR="00BA13BD" w:rsidRPr="00BA13BD" w:rsidRDefault="00BA13BD" w:rsidP="00BA13BD">
      <w:pPr>
        <w:pStyle w:val="a8"/>
        <w:numPr>
          <w:ilvl w:val="0"/>
          <w:numId w:val="14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A13BD">
        <w:rPr>
          <w:rFonts w:ascii="Times New Roman" w:hAnsi="Times New Roman" w:cs="Times New Roman"/>
          <w:i/>
          <w:sz w:val="24"/>
          <w:szCs w:val="24"/>
          <w:lang w:val="en-US"/>
        </w:rPr>
        <w:t>The use of ICT, multimedia and telecommunication facilities in the educational process.</w:t>
      </w:r>
    </w:p>
    <w:p w:rsidR="00BA13BD" w:rsidRDefault="00BA13BD" w:rsidP="007C2422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2F50FB" w:rsidP="00B679F9">
      <w:pPr>
        <w:pStyle w:val="numitem"/>
        <w:numPr>
          <w:ilvl w:val="0"/>
          <w:numId w:val="0"/>
        </w:numPr>
        <w:spacing w:before="0"/>
        <w:contextualSpacing w:val="0"/>
        <w:jc w:val="center"/>
        <w:rPr>
          <w:sz w:val="24"/>
          <w:szCs w:val="24"/>
        </w:rPr>
      </w:pPr>
      <w:r w:rsidRPr="002F50FB">
        <w:rPr>
          <w:b/>
          <w:sz w:val="24"/>
          <w:szCs w:val="24"/>
        </w:rPr>
        <w:t>Program</w:t>
      </w:r>
      <w:r w:rsidR="00E53CDD">
        <w:rPr>
          <w:b/>
          <w:sz w:val="24"/>
          <w:szCs w:val="24"/>
        </w:rPr>
        <w:t xml:space="preserve"> </w:t>
      </w:r>
      <w:r w:rsidR="00E53CDD" w:rsidRPr="00B679F9">
        <w:rPr>
          <w:b/>
          <w:sz w:val="24"/>
          <w:szCs w:val="24"/>
        </w:rPr>
        <w:t>Committee</w:t>
      </w: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/>
        <w:contextualSpacing w:val="0"/>
        <w:rPr>
          <w:b/>
          <w:sz w:val="24"/>
          <w:szCs w:val="24"/>
          <w:lang w:val="de-DE"/>
        </w:rPr>
      </w:pPr>
      <w:r>
        <w:rPr>
          <w:rStyle w:val="a5"/>
          <w:color w:val="000000"/>
          <w:sz w:val="24"/>
          <w:szCs w:val="24"/>
        </w:rPr>
        <w:t>Co-</w:t>
      </w:r>
      <w:proofErr w:type="spellStart"/>
      <w:r w:rsidRPr="002F50FB">
        <w:rPr>
          <w:rStyle w:val="a5"/>
          <w:color w:val="000000"/>
          <w:sz w:val="24"/>
          <w:szCs w:val="24"/>
        </w:rPr>
        <w:t>Chairman</w:t>
      </w:r>
      <w:r>
        <w:rPr>
          <w:rStyle w:val="a5"/>
          <w:color w:val="000000"/>
          <w:sz w:val="24"/>
          <w:szCs w:val="24"/>
        </w:rPr>
        <w:t>s</w:t>
      </w:r>
      <w:proofErr w:type="spellEnd"/>
      <w:r w:rsidRPr="002F50FB">
        <w:rPr>
          <w:rStyle w:val="a5"/>
          <w:color w:val="000000"/>
          <w:sz w:val="24"/>
          <w:szCs w:val="24"/>
        </w:rPr>
        <w:t xml:space="preserve"> of </w:t>
      </w:r>
      <w:r w:rsidRPr="00B679F9">
        <w:rPr>
          <w:b/>
          <w:sz w:val="24"/>
          <w:szCs w:val="24"/>
        </w:rPr>
        <w:t>Program Committee:</w:t>
      </w:r>
    </w:p>
    <w:p w:rsidR="002F50FB" w:rsidRPr="002F50FB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>Tarasov I.E.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="002F50FB" w:rsidRPr="002F50FB">
        <w:rPr>
          <w:rStyle w:val="a5"/>
          <w:color w:val="000000"/>
          <w:sz w:val="24"/>
          <w:szCs w:val="24"/>
        </w:rPr>
        <w:t>Chairman</w:t>
      </w:r>
      <w:r w:rsidR="002F50FB"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="002F50FB" w:rsidRPr="002F50FB">
        <w:rPr>
          <w:sz w:val="24"/>
          <w:szCs w:val="24"/>
        </w:rPr>
        <w:t>Program Committee</w:t>
      </w:r>
      <w:r w:rsidR="002F50FB"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Shurina</w:t>
      </w:r>
      <w:proofErr w:type="spellEnd"/>
      <w:r w:rsidRPr="002F50FB">
        <w:rPr>
          <w:b/>
          <w:color w:val="000000"/>
          <w:sz w:val="24"/>
          <w:szCs w:val="24"/>
        </w:rPr>
        <w:t xml:space="preserve"> E.P.</w:t>
      </w:r>
      <w:r w:rsidRPr="002F50FB">
        <w:rPr>
          <w:color w:val="000000"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Doctor of Technical Sciences, Professor,</w:t>
      </w:r>
      <w:r w:rsidRPr="002F50FB">
        <w:rPr>
          <w:color w:val="000000"/>
          <w:sz w:val="24"/>
          <w:szCs w:val="24"/>
        </w:rPr>
        <w:t xml:space="preserve"> Novosibirsk State Technical University (Novosibirsk,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2F50FB">
        <w:rPr>
          <w:b/>
          <w:bCs/>
          <w:sz w:val="24"/>
          <w:szCs w:val="24"/>
        </w:rPr>
        <w:lastRenderedPageBreak/>
        <w:t>Filimonov</w:t>
      </w:r>
      <w:proofErr w:type="spellEnd"/>
      <w:r w:rsidRPr="002F50FB">
        <w:rPr>
          <w:b/>
          <w:bCs/>
          <w:sz w:val="24"/>
          <w:szCs w:val="24"/>
        </w:rPr>
        <w:t xml:space="preserve"> N.B.</w:t>
      </w:r>
      <w:r w:rsidRPr="002F50FB">
        <w:rPr>
          <w:bCs/>
          <w:sz w:val="24"/>
          <w:szCs w:val="24"/>
        </w:rPr>
        <w:t xml:space="preserve">, </w:t>
      </w:r>
      <w:r w:rsidRPr="00B679F9">
        <w:rPr>
          <w:b/>
          <w:bCs/>
          <w:sz w:val="24"/>
          <w:szCs w:val="24"/>
        </w:rPr>
        <w:t>Co</w:t>
      </w:r>
      <w:r>
        <w:rPr>
          <w:bCs/>
          <w:sz w:val="24"/>
          <w:szCs w:val="24"/>
        </w:rPr>
        <w:t>-</w:t>
      </w:r>
      <w:r w:rsidRPr="002F50FB">
        <w:rPr>
          <w:rStyle w:val="a5"/>
          <w:color w:val="000000"/>
          <w:sz w:val="24"/>
          <w:szCs w:val="24"/>
        </w:rPr>
        <w:t>Chairman</w:t>
      </w:r>
      <w:r w:rsidRPr="00B679F9">
        <w:rPr>
          <w:rStyle w:val="a5"/>
          <w:b w:val="0"/>
          <w:color w:val="000000"/>
          <w:sz w:val="24"/>
          <w:szCs w:val="24"/>
        </w:rPr>
        <w:t xml:space="preserve"> of </w:t>
      </w:r>
      <w:r w:rsidRPr="002F50FB">
        <w:rPr>
          <w:sz w:val="24"/>
          <w:szCs w:val="24"/>
        </w:rPr>
        <w:t>Program Committee</w:t>
      </w:r>
      <w:r w:rsidRPr="002F50FB">
        <w:rPr>
          <w:color w:val="000000"/>
          <w:sz w:val="24"/>
          <w:szCs w:val="24"/>
        </w:rPr>
        <w:t>,</w:t>
      </w:r>
      <w:r w:rsidR="00E53CDD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iCs/>
          <w:sz w:val="24"/>
          <w:szCs w:val="24"/>
        </w:rPr>
        <w:t>Lomonosov</w:t>
      </w:r>
      <w:proofErr w:type="spellEnd"/>
      <w:r w:rsidRPr="002F50FB">
        <w:rPr>
          <w:iCs/>
          <w:sz w:val="24"/>
          <w:szCs w:val="24"/>
        </w:rPr>
        <w:t xml:space="preserve"> Moscow State University </w:t>
      </w:r>
      <w:r w:rsidRPr="002F50FB">
        <w:rPr>
          <w:bCs/>
          <w:sz w:val="24"/>
          <w:szCs w:val="24"/>
        </w:rPr>
        <w:t>(Moscow, Russia)</w:t>
      </w:r>
    </w:p>
    <w:p w:rsid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</w:p>
    <w:p w:rsidR="00B679F9" w:rsidRPr="00B679F9" w:rsidRDefault="00B679F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r w:rsidRPr="00B679F9">
        <w:rPr>
          <w:b/>
          <w:sz w:val="24"/>
          <w:szCs w:val="24"/>
        </w:rPr>
        <w:t xml:space="preserve">Conference </w:t>
      </w:r>
      <w:r w:rsidR="00C63599">
        <w:rPr>
          <w:b/>
          <w:sz w:val="24"/>
          <w:szCs w:val="24"/>
        </w:rPr>
        <w:t>Program</w:t>
      </w:r>
      <w:r w:rsidR="005B4603">
        <w:rPr>
          <w:b/>
          <w:sz w:val="24"/>
          <w:szCs w:val="24"/>
        </w:rPr>
        <w:t xml:space="preserve"> </w:t>
      </w:r>
      <w:r w:rsidRPr="00B679F9">
        <w:rPr>
          <w:b/>
          <w:sz w:val="24"/>
          <w:szCs w:val="24"/>
        </w:rPr>
        <w:t>Committee Members</w:t>
      </w:r>
      <w:r>
        <w:rPr>
          <w:b/>
          <w:sz w:val="24"/>
          <w:szCs w:val="24"/>
        </w:rPr>
        <w:t>:</w:t>
      </w:r>
    </w:p>
    <w:p w:rsidR="00C63599" w:rsidRDefault="00607C71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Pissinato</w:t>
      </w:r>
      <w:proofErr w:type="spellEnd"/>
      <w:r w:rsidR="00C63599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 w:rsidR="00F71EBB">
        <w:rPr>
          <w:b/>
          <w:sz w:val="24"/>
          <w:szCs w:val="24"/>
        </w:rPr>
        <w:t>.</w:t>
      </w:r>
      <w:r w:rsidR="00C63599" w:rsidRPr="002F50FB">
        <w:rPr>
          <w:sz w:val="24"/>
          <w:szCs w:val="24"/>
        </w:rPr>
        <w:t xml:space="preserve">, </w:t>
      </w:r>
      <w:r w:rsidR="00C63599" w:rsidRPr="002F50FB">
        <w:rPr>
          <w:bCs/>
          <w:sz w:val="24"/>
          <w:szCs w:val="24"/>
        </w:rPr>
        <w:t xml:space="preserve">Professor, </w:t>
      </w:r>
      <w:r w:rsidR="008969BD">
        <w:rPr>
          <w:bCs/>
          <w:sz w:val="24"/>
          <w:szCs w:val="24"/>
        </w:rPr>
        <w:t xml:space="preserve">Methodist </w:t>
      </w:r>
      <w:r w:rsidRPr="00980DF8">
        <w:rPr>
          <w:color w:val="000000"/>
          <w:sz w:val="24"/>
          <w:szCs w:val="24"/>
          <w:lang w:eastAsia="pt-BR"/>
        </w:rPr>
        <w:t>University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of</w:t>
      </w:r>
      <w:r w:rsidRPr="00980DF8">
        <w:rPr>
          <w:color w:val="000000"/>
          <w:sz w:val="24"/>
          <w:szCs w:val="24"/>
          <w:lang w:val="en-GB" w:eastAsia="pt-BR"/>
        </w:rPr>
        <w:t xml:space="preserve"> </w:t>
      </w:r>
      <w:r w:rsidRPr="00980DF8">
        <w:rPr>
          <w:color w:val="000000"/>
          <w:sz w:val="24"/>
          <w:szCs w:val="24"/>
          <w:lang w:eastAsia="pt-BR"/>
        </w:rPr>
        <w:t>Piracicaba</w:t>
      </w:r>
      <w:r w:rsidR="00C63599" w:rsidRPr="002F50FB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 w:rsidRPr="00980DF8">
        <w:rPr>
          <w:color w:val="000000"/>
          <w:sz w:val="24"/>
          <w:szCs w:val="24"/>
          <w:lang w:eastAsia="pt-BR"/>
        </w:rPr>
        <w:t>Piracicaba</w:t>
      </w:r>
      <w:r w:rsidR="00B35FDD">
        <w:rPr>
          <w:color w:val="000000"/>
          <w:sz w:val="24"/>
          <w:szCs w:val="24"/>
          <w:lang w:eastAsia="pt-BR"/>
        </w:rPr>
        <w:t>,</w:t>
      </w:r>
      <w:r w:rsidR="00B35FDD" w:rsidRPr="00132209">
        <w:rPr>
          <w:sz w:val="24"/>
          <w:szCs w:val="24"/>
          <w:lang w:val="en-GB"/>
        </w:rPr>
        <w:t xml:space="preserve"> </w:t>
      </w:r>
      <w:r w:rsidR="00132209" w:rsidRPr="00132209">
        <w:rPr>
          <w:sz w:val="24"/>
          <w:szCs w:val="24"/>
          <w:lang w:val="en-GB"/>
        </w:rPr>
        <w:t>Federative</w:t>
      </w:r>
      <w:r w:rsidR="00132209" w:rsidRPr="002F50FB">
        <w:rPr>
          <w:sz w:val="24"/>
          <w:szCs w:val="24"/>
        </w:rPr>
        <w:t xml:space="preserve"> </w:t>
      </w:r>
      <w:r w:rsidR="00C63599" w:rsidRPr="002F50FB">
        <w:rPr>
          <w:sz w:val="24"/>
          <w:szCs w:val="24"/>
        </w:rPr>
        <w:t xml:space="preserve">Republic of </w:t>
      </w:r>
      <w:r>
        <w:rPr>
          <w:sz w:val="24"/>
          <w:szCs w:val="24"/>
        </w:rPr>
        <w:t>Brazil</w:t>
      </w:r>
      <w:r w:rsidR="00C63599" w:rsidRPr="002F50FB">
        <w:rPr>
          <w:sz w:val="24"/>
          <w:szCs w:val="24"/>
        </w:rPr>
        <w:t>)</w:t>
      </w:r>
    </w:p>
    <w:p w:rsidR="002F50FB" w:rsidRPr="00132209" w:rsidRDefault="0013220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132209">
        <w:rPr>
          <w:b/>
          <w:sz w:val="24"/>
          <w:szCs w:val="24"/>
          <w:lang w:val="en-GB"/>
        </w:rPr>
        <w:t>Prado</w:t>
      </w:r>
      <w:r w:rsidRPr="00AF388F">
        <w:rPr>
          <w:sz w:val="28"/>
          <w:szCs w:val="28"/>
        </w:rPr>
        <w:t xml:space="preserve"> </w:t>
      </w:r>
      <w:r w:rsidRPr="00132209">
        <w:rPr>
          <w:b/>
          <w:sz w:val="24"/>
          <w:szCs w:val="24"/>
          <w:lang w:val="en-GB"/>
        </w:rPr>
        <w:t>P</w:t>
      </w:r>
      <w:r w:rsidR="00F71EBB">
        <w:rPr>
          <w:b/>
          <w:sz w:val="24"/>
          <w:szCs w:val="24"/>
          <w:lang w:val="en-GB"/>
        </w:rPr>
        <w:t>.</w:t>
      </w:r>
      <w:r w:rsidRPr="00132209">
        <w:rPr>
          <w:b/>
          <w:sz w:val="24"/>
          <w:szCs w:val="24"/>
          <w:lang w:val="en-GB"/>
        </w:rPr>
        <w:t>F</w:t>
      </w:r>
      <w:r w:rsidR="009C3CBF">
        <w:rPr>
          <w:b/>
          <w:sz w:val="24"/>
          <w:szCs w:val="24"/>
          <w:lang w:val="en-GB"/>
        </w:rPr>
        <w:t>.</w:t>
      </w:r>
      <w:r>
        <w:rPr>
          <w:b/>
          <w:sz w:val="24"/>
          <w:szCs w:val="24"/>
          <w:lang w:val="en-GB"/>
        </w:rPr>
        <w:t>,</w:t>
      </w:r>
      <w:r w:rsidRPr="00AF388F">
        <w:rPr>
          <w:sz w:val="28"/>
          <w:szCs w:val="28"/>
        </w:rPr>
        <w:t xml:space="preserve"> </w:t>
      </w:r>
      <w:r w:rsidRPr="00132209">
        <w:rPr>
          <w:sz w:val="24"/>
          <w:szCs w:val="24"/>
          <w:lang w:val="en-GB"/>
        </w:rPr>
        <w:t>Adjunct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Professor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Department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Computing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and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Electronics</w:t>
      </w:r>
      <w:r w:rsidRPr="00132209">
        <w:rPr>
          <w:sz w:val="24"/>
          <w:szCs w:val="24"/>
        </w:rPr>
        <w:t xml:space="preserve">, </w:t>
      </w:r>
      <w:r w:rsidRPr="00132209">
        <w:rPr>
          <w:sz w:val="24"/>
          <w:szCs w:val="24"/>
          <w:lang w:val="en-GB"/>
        </w:rPr>
        <w:t>Federal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University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proofErr w:type="spellStart"/>
      <w:r w:rsidRPr="00132209">
        <w:rPr>
          <w:sz w:val="24"/>
          <w:szCs w:val="24"/>
          <w:lang w:val="en-GB"/>
        </w:rPr>
        <w:t>Espirito</w:t>
      </w:r>
      <w:proofErr w:type="spellEnd"/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Santo</w:t>
      </w:r>
      <w:r w:rsidRPr="00132209">
        <w:rPr>
          <w:sz w:val="24"/>
          <w:szCs w:val="24"/>
        </w:rPr>
        <w:t xml:space="preserve"> </w:t>
      </w:r>
      <w:r w:rsidR="000A6C0C">
        <w:rPr>
          <w:sz w:val="24"/>
          <w:szCs w:val="24"/>
        </w:rPr>
        <w:t>(</w:t>
      </w:r>
      <w:r w:rsidR="00B35FDD">
        <w:rPr>
          <w:sz w:val="24"/>
          <w:szCs w:val="24"/>
          <w:lang w:val="en-GB"/>
        </w:rPr>
        <w:t>Vitoria,</w:t>
      </w:r>
      <w:r w:rsidR="00B35FDD" w:rsidRPr="00132209">
        <w:rPr>
          <w:sz w:val="24"/>
          <w:szCs w:val="24"/>
          <w:lang w:val="en-GB"/>
        </w:rPr>
        <w:t xml:space="preserve"> </w:t>
      </w:r>
      <w:r w:rsidR="00F02D8B" w:rsidRPr="00132209">
        <w:rPr>
          <w:sz w:val="24"/>
          <w:szCs w:val="24"/>
          <w:lang w:val="en-GB"/>
        </w:rPr>
        <w:t xml:space="preserve">Federative </w:t>
      </w:r>
      <w:r w:rsidRPr="00132209">
        <w:rPr>
          <w:sz w:val="24"/>
          <w:szCs w:val="24"/>
          <w:lang w:val="en-GB"/>
        </w:rPr>
        <w:t>Republic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of</w:t>
      </w:r>
      <w:r w:rsidRPr="00132209">
        <w:rPr>
          <w:sz w:val="24"/>
          <w:szCs w:val="24"/>
        </w:rPr>
        <w:t xml:space="preserve"> </w:t>
      </w:r>
      <w:r w:rsidRPr="00132209">
        <w:rPr>
          <w:sz w:val="24"/>
          <w:szCs w:val="24"/>
          <w:lang w:val="en-GB"/>
        </w:rPr>
        <w:t>Brazil</w:t>
      </w:r>
      <w:r w:rsidR="00F02D8B">
        <w:rPr>
          <w:sz w:val="24"/>
          <w:szCs w:val="24"/>
          <w:lang w:val="en-GB"/>
        </w:rPr>
        <w:t>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Mirzaev</w:t>
      </w:r>
      <w:proofErr w:type="spellEnd"/>
      <w:r>
        <w:rPr>
          <w:b/>
          <w:sz w:val="24"/>
          <w:szCs w:val="24"/>
        </w:rPr>
        <w:t xml:space="preserve"> N.M.</w:t>
      </w:r>
      <w:r w:rsidR="002F50FB" w:rsidRPr="002F50FB">
        <w:rPr>
          <w:sz w:val="24"/>
          <w:szCs w:val="24"/>
        </w:rPr>
        <w:t xml:space="preserve">, </w:t>
      </w:r>
      <w:r w:rsidR="002F50FB" w:rsidRPr="002F50FB">
        <w:rPr>
          <w:bCs/>
          <w:sz w:val="24"/>
          <w:szCs w:val="24"/>
        </w:rPr>
        <w:t xml:space="preserve">Doctor of </w:t>
      </w:r>
      <w:r w:rsidRPr="002F50FB">
        <w:rPr>
          <w:sz w:val="24"/>
          <w:szCs w:val="24"/>
        </w:rPr>
        <w:t>Technic</w:t>
      </w:r>
      <w:r>
        <w:rPr>
          <w:sz w:val="24"/>
          <w:szCs w:val="24"/>
        </w:rPr>
        <w:t>al Sciences</w:t>
      </w:r>
      <w:r w:rsidR="002F50FB" w:rsidRPr="00F02D8B">
        <w:rPr>
          <w:bCs/>
          <w:sz w:val="24"/>
          <w:szCs w:val="24"/>
        </w:rPr>
        <w:t xml:space="preserve">, </w:t>
      </w:r>
      <w:r w:rsidRPr="00F02D8B">
        <w:rPr>
          <w:sz w:val="24"/>
          <w:szCs w:val="24"/>
        </w:rPr>
        <w:t xml:space="preserve">Senior Researcher,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 w:rsidR="000A6C0C">
        <w:rPr>
          <w:bCs/>
          <w:sz w:val="24"/>
          <w:szCs w:val="24"/>
        </w:rPr>
        <w:t xml:space="preserve"> 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Pr="00F02D8B" w:rsidRDefault="00F02D8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F02D8B">
        <w:rPr>
          <w:b/>
          <w:color w:val="000000"/>
          <w:sz w:val="24"/>
          <w:szCs w:val="24"/>
        </w:rPr>
        <w:t>Fazilov</w:t>
      </w:r>
      <w:proofErr w:type="spellEnd"/>
      <w:r w:rsidRPr="00F02D8B">
        <w:rPr>
          <w:b/>
          <w:color w:val="000000"/>
          <w:sz w:val="24"/>
          <w:szCs w:val="24"/>
        </w:rPr>
        <w:t xml:space="preserve"> </w:t>
      </w:r>
      <w:proofErr w:type="spellStart"/>
      <w:r w:rsidRPr="00F02D8B">
        <w:rPr>
          <w:b/>
          <w:color w:val="000000"/>
          <w:sz w:val="24"/>
          <w:szCs w:val="24"/>
        </w:rPr>
        <w:t>Sh.Kh</w:t>
      </w:r>
      <w:proofErr w:type="spellEnd"/>
      <w:r w:rsidRPr="00F02D8B">
        <w:rPr>
          <w:b/>
          <w:color w:val="000000"/>
          <w:sz w:val="24"/>
          <w:szCs w:val="24"/>
        </w:rPr>
        <w:t>.</w:t>
      </w:r>
      <w:r w:rsidRPr="00F02D8B">
        <w:rPr>
          <w:color w:val="000000"/>
          <w:sz w:val="24"/>
          <w:szCs w:val="24"/>
        </w:rPr>
        <w:t xml:space="preserve">, </w:t>
      </w:r>
      <w:r w:rsidRPr="00F02D8B">
        <w:rPr>
          <w:sz w:val="24"/>
          <w:szCs w:val="24"/>
        </w:rPr>
        <w:t>Doctor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of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Technical</w:t>
      </w:r>
      <w:r w:rsidRPr="00F02D8B">
        <w:rPr>
          <w:sz w:val="24"/>
          <w:szCs w:val="24"/>
          <w:lang w:val="en-GB"/>
        </w:rPr>
        <w:t xml:space="preserve"> </w:t>
      </w:r>
      <w:r w:rsidRPr="00F02D8B">
        <w:rPr>
          <w:sz w:val="24"/>
          <w:szCs w:val="24"/>
        </w:rPr>
        <w:t>Sciences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sz w:val="24"/>
          <w:szCs w:val="24"/>
        </w:rPr>
        <w:t>Professor</w:t>
      </w:r>
      <w:r w:rsidRPr="00F02D8B">
        <w:rPr>
          <w:sz w:val="24"/>
          <w:szCs w:val="24"/>
          <w:lang w:val="en-GB"/>
        </w:rPr>
        <w:t xml:space="preserve">, </w:t>
      </w:r>
      <w:r w:rsidRPr="00F02D8B">
        <w:rPr>
          <w:bCs/>
          <w:sz w:val="24"/>
          <w:szCs w:val="24"/>
        </w:rPr>
        <w:t>Research Institute for the Development of Digital Technologies and Artificial Intelligence</w:t>
      </w:r>
      <w:r>
        <w:rPr>
          <w:bCs/>
          <w:sz w:val="24"/>
          <w:szCs w:val="24"/>
        </w:rPr>
        <w:t xml:space="preserve"> </w:t>
      </w:r>
      <w:r w:rsidR="000A6C0C">
        <w:rPr>
          <w:bCs/>
          <w:sz w:val="24"/>
          <w:szCs w:val="24"/>
        </w:rPr>
        <w:t>(</w:t>
      </w:r>
      <w:r w:rsidR="00B35FDD" w:rsidRPr="00F02D8B">
        <w:rPr>
          <w:bCs/>
          <w:sz w:val="24"/>
          <w:szCs w:val="24"/>
        </w:rPr>
        <w:t>Tashkent</w:t>
      </w:r>
      <w:r w:rsidR="00B35FDD">
        <w:rPr>
          <w:bCs/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</w:t>
      </w:r>
      <w:r w:rsidRPr="00F02D8B">
        <w:rPr>
          <w:bCs/>
          <w:sz w:val="24"/>
          <w:szCs w:val="24"/>
        </w:rPr>
        <w:t xml:space="preserve"> Uzbekistan)</w:t>
      </w:r>
    </w:p>
    <w:p w:rsidR="002F50FB" w:rsidRDefault="002F50FB" w:rsidP="00F02D8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Kadyrov</w:t>
      </w:r>
      <w:proofErr w:type="spellEnd"/>
      <w:r w:rsidRPr="002F50FB">
        <w:rPr>
          <w:b/>
          <w:sz w:val="24"/>
          <w:szCs w:val="24"/>
        </w:rPr>
        <w:t xml:space="preserve"> </w:t>
      </w:r>
      <w:proofErr w:type="spellStart"/>
      <w:r w:rsidRPr="002F50FB">
        <w:rPr>
          <w:b/>
          <w:sz w:val="24"/>
          <w:szCs w:val="24"/>
        </w:rPr>
        <w:t>I.Sh</w:t>
      </w:r>
      <w:proofErr w:type="spellEnd"/>
      <w:r w:rsidRPr="002F50FB">
        <w:rPr>
          <w:b/>
          <w:sz w:val="24"/>
          <w:szCs w:val="24"/>
        </w:rPr>
        <w:t>.</w:t>
      </w:r>
      <w:r w:rsidRPr="002F50FB">
        <w:rPr>
          <w:sz w:val="24"/>
          <w:szCs w:val="24"/>
        </w:rPr>
        <w:t>, Doctor of Technic</w:t>
      </w:r>
      <w:r w:rsidR="00C63599">
        <w:rPr>
          <w:sz w:val="24"/>
          <w:szCs w:val="24"/>
        </w:rPr>
        <w:t>al Sciences, Professor, Skryabin</w:t>
      </w:r>
      <w:r w:rsidRPr="002F50FB">
        <w:rPr>
          <w:sz w:val="24"/>
          <w:szCs w:val="24"/>
        </w:rPr>
        <w:t xml:space="preserve"> Kyrgyz State </w:t>
      </w:r>
      <w:r w:rsidR="00C63599">
        <w:rPr>
          <w:sz w:val="24"/>
          <w:szCs w:val="24"/>
        </w:rPr>
        <w:t xml:space="preserve">Agrarian </w:t>
      </w:r>
      <w:r w:rsidRPr="002F50FB">
        <w:rPr>
          <w:sz w:val="24"/>
          <w:szCs w:val="24"/>
        </w:rPr>
        <w:t>University</w:t>
      </w:r>
      <w:r w:rsidR="000A6C0C">
        <w:rPr>
          <w:sz w:val="24"/>
          <w:szCs w:val="24"/>
        </w:rPr>
        <w:t xml:space="preserve"> (</w:t>
      </w:r>
      <w:r w:rsidR="00B35FDD" w:rsidRPr="002F50FB">
        <w:rPr>
          <w:sz w:val="24"/>
          <w:szCs w:val="24"/>
        </w:rPr>
        <w:t>Bishkek</w:t>
      </w:r>
      <w:r w:rsidR="00B35FDD">
        <w:rPr>
          <w:sz w:val="24"/>
          <w:szCs w:val="24"/>
        </w:rPr>
        <w:t>,</w:t>
      </w:r>
      <w:r w:rsidR="00B35FDD" w:rsidRPr="002F50FB">
        <w:rPr>
          <w:sz w:val="24"/>
          <w:szCs w:val="24"/>
        </w:rPr>
        <w:t xml:space="preserve"> </w:t>
      </w:r>
      <w:r w:rsidRPr="002F50FB">
        <w:rPr>
          <w:sz w:val="24"/>
          <w:szCs w:val="24"/>
        </w:rPr>
        <w:t>Republic of Kyrgyzstan)</w:t>
      </w:r>
    </w:p>
    <w:p w:rsidR="00F02D8B" w:rsidRPr="00F02D8B" w:rsidRDefault="00F02D8B" w:rsidP="00F02D8B">
      <w:pPr>
        <w:spacing w:after="0" w:line="240" w:lineRule="atLeast"/>
        <w:ind w:left="284" w:hanging="284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>Garashchenko</w:t>
      </w:r>
      <w:proofErr w:type="spellEnd"/>
      <w:r w:rsidRPr="00F02D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/>
        </w:rPr>
        <w:t xml:space="preserve"> F.G.</w:t>
      </w:r>
      <w:r w:rsidRPr="00F02D8B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Doctor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Technical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sz w:val="24"/>
          <w:szCs w:val="24"/>
          <w:lang w:val="en-US"/>
        </w:rPr>
        <w:t>Sciences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r w:rsidRPr="00F02D8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Professor,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Taras</w:t>
      </w:r>
      <w:proofErr w:type="spellEnd"/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Shevchenko</w:t>
      </w:r>
      <w:r w:rsidRPr="00F02D8B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Kyiv </w:t>
      </w: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National</w:t>
      </w:r>
    </w:p>
    <w:p w:rsidR="005C7582" w:rsidRPr="000A6C0C" w:rsidRDefault="00F02D8B" w:rsidP="00F02D8B">
      <w:pPr>
        <w:suppressAutoHyphens/>
        <w:spacing w:after="12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University</w:t>
      </w:r>
      <w:r w:rsidRPr="000A6C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35FDD" w:rsidRPr="00F02D8B">
        <w:rPr>
          <w:rFonts w:ascii="Times New Roman" w:eastAsia="Calibri" w:hAnsi="Times New Roman" w:cs="Times New Roman"/>
          <w:sz w:val="24"/>
          <w:szCs w:val="24"/>
          <w:lang w:val="en-GB"/>
        </w:rPr>
        <w:t>Kyiv</w:t>
      </w:r>
      <w:r w:rsidR="00B35FD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35FDD" w:rsidRPr="006240D1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Republic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0A6C0C" w:rsidRPr="006240D1">
        <w:rPr>
          <w:rStyle w:val="tlid-translation"/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="000A6C0C" w:rsidRPr="000A6C0C">
        <w:rPr>
          <w:rStyle w:val="tlid-translation"/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0A6C0C">
        <w:rPr>
          <w:rFonts w:ascii="Times New Roman" w:eastAsia="Calibri" w:hAnsi="Times New Roman" w:cs="Times New Roman"/>
          <w:sz w:val="24"/>
          <w:szCs w:val="24"/>
          <w:lang w:val="en-GB"/>
        </w:rPr>
        <w:t>Ukraine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5C7582" w:rsidRPr="00F02D8B" w:rsidRDefault="00F02D8B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color w:val="000000"/>
          <w:lang w:val="en-GB"/>
        </w:rPr>
      </w:pPr>
      <w:proofErr w:type="spellStart"/>
      <w:r w:rsidRPr="00F02D8B">
        <w:rPr>
          <w:b/>
          <w:bCs/>
          <w:lang w:val="en-GB"/>
        </w:rPr>
        <w:t>Gulay</w:t>
      </w:r>
      <w:proofErr w:type="spellEnd"/>
      <w:r w:rsidRPr="00F02D8B">
        <w:rPr>
          <w:b/>
          <w:bCs/>
          <w:lang w:val="en-GB"/>
        </w:rPr>
        <w:t xml:space="preserve"> </w:t>
      </w:r>
      <w:r w:rsidRPr="00F02D8B">
        <w:rPr>
          <w:b/>
        </w:rPr>
        <w:t>А</w:t>
      </w:r>
      <w:r w:rsidRPr="00F02D8B">
        <w:rPr>
          <w:b/>
          <w:lang w:val="en-GB"/>
        </w:rPr>
        <w:t>.V.</w:t>
      </w:r>
      <w:r w:rsidRPr="00F02D8B">
        <w:rPr>
          <w:lang w:val="en-GB"/>
        </w:rPr>
        <w:t xml:space="preserve">, </w:t>
      </w:r>
      <w:r w:rsidRPr="00F02D8B">
        <w:rPr>
          <w:lang w:val="en-US"/>
        </w:rPr>
        <w:t>PhD</w:t>
      </w:r>
      <w:r w:rsidRPr="00F02D8B">
        <w:rPr>
          <w:lang w:val="en-GB"/>
        </w:rPr>
        <w:t xml:space="preserve"> </w:t>
      </w:r>
      <w:r w:rsidRPr="00F02D8B">
        <w:rPr>
          <w:lang w:val="en-US"/>
        </w:rPr>
        <w:t>of</w:t>
      </w:r>
      <w:r w:rsidRPr="00F02D8B">
        <w:rPr>
          <w:color w:val="000000"/>
          <w:lang w:val="en-GB"/>
        </w:rPr>
        <w:t xml:space="preserve"> Technical Sciences, </w:t>
      </w:r>
      <w:r w:rsidRPr="00F02D8B">
        <w:rPr>
          <w:bCs/>
          <w:lang w:val="en-US"/>
        </w:rPr>
        <w:t>Professor</w:t>
      </w:r>
      <w:r w:rsidRPr="00F02D8B">
        <w:rPr>
          <w:bCs/>
          <w:lang w:val="en-GB"/>
        </w:rPr>
        <w:t>,</w:t>
      </w:r>
      <w:r w:rsidRPr="00F02D8B">
        <w:rPr>
          <w:color w:val="000000"/>
          <w:lang w:val="en-GB"/>
        </w:rPr>
        <w:t xml:space="preserve"> </w:t>
      </w:r>
      <w:r w:rsidRPr="006240D1">
        <w:rPr>
          <w:rStyle w:val="tlid-translation"/>
          <w:lang w:val="en-US"/>
        </w:rPr>
        <w:t>Belarusian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National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Technical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University</w:t>
      </w:r>
      <w:r w:rsidR="00B35FDD" w:rsidRPr="006240D1">
        <w:rPr>
          <w:rStyle w:val="tlid-translation"/>
          <w:lang w:val="en-US"/>
        </w:rPr>
        <w:t xml:space="preserve"> (</w:t>
      </w:r>
      <w:r w:rsidR="00B35FDD" w:rsidRPr="00F02D8B">
        <w:rPr>
          <w:color w:val="000000"/>
          <w:lang w:val="en-GB"/>
        </w:rPr>
        <w:t>Minsk</w:t>
      </w:r>
      <w:r w:rsidR="00B35FDD">
        <w:rPr>
          <w:color w:val="000000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Belarus</w:t>
      </w:r>
      <w:r w:rsidR="00B35FDD" w:rsidRPr="006240D1">
        <w:rPr>
          <w:rStyle w:val="tlid-translation"/>
          <w:lang w:val="en-US"/>
        </w:rPr>
        <w:t>,</w:t>
      </w:r>
      <w:r w:rsidRPr="00F02D8B">
        <w:rPr>
          <w:color w:val="000000"/>
          <w:lang w:val="en-GB"/>
        </w:rPr>
        <w:t>).</w:t>
      </w:r>
    </w:p>
    <w:p w:rsidR="005C7582" w:rsidRPr="000A6C0C" w:rsidRDefault="000A6C0C" w:rsidP="005C7582">
      <w:pPr>
        <w:pStyle w:val="defaultmailrucssattributepostfixmrcssattr"/>
        <w:spacing w:before="0" w:beforeAutospacing="0" w:after="120" w:afterAutospacing="0" w:line="220" w:lineRule="atLeast"/>
        <w:jc w:val="both"/>
        <w:rPr>
          <w:lang w:val="en-US"/>
        </w:rPr>
      </w:pPr>
      <w:proofErr w:type="spellStart"/>
      <w:r w:rsidRPr="000A6C0C">
        <w:rPr>
          <w:b/>
          <w:bCs/>
          <w:color w:val="282727"/>
          <w:sz w:val="22"/>
          <w:szCs w:val="22"/>
          <w:lang w:val="en-GB"/>
        </w:rPr>
        <w:t>Guluev</w:t>
      </w:r>
      <w:proofErr w:type="spellEnd"/>
      <w:r w:rsidRPr="000A6C0C">
        <w:rPr>
          <w:b/>
          <w:bCs/>
          <w:color w:val="282727"/>
          <w:sz w:val="22"/>
          <w:szCs w:val="22"/>
          <w:lang w:val="en-GB"/>
        </w:rPr>
        <w:t xml:space="preserve"> G.</w:t>
      </w:r>
      <w:r w:rsidRPr="000A6C0C">
        <w:rPr>
          <w:b/>
          <w:bCs/>
          <w:color w:val="282727"/>
          <w:sz w:val="22"/>
          <w:szCs w:val="22"/>
        </w:rPr>
        <w:t>А</w:t>
      </w:r>
      <w:r w:rsidRPr="000A6C0C">
        <w:rPr>
          <w:b/>
          <w:bCs/>
          <w:color w:val="282727"/>
          <w:sz w:val="22"/>
          <w:szCs w:val="22"/>
          <w:lang w:val="en-GB"/>
        </w:rPr>
        <w:t>.</w:t>
      </w:r>
      <w:r w:rsidRPr="0069462C">
        <w:rPr>
          <w:bCs/>
          <w:color w:val="282727"/>
          <w:sz w:val="22"/>
          <w:szCs w:val="22"/>
          <w:lang w:val="en-GB"/>
        </w:rPr>
        <w:t xml:space="preserve">, </w:t>
      </w:r>
      <w:r w:rsidRPr="0069462C">
        <w:rPr>
          <w:sz w:val="22"/>
          <w:szCs w:val="22"/>
          <w:lang w:val="en-US"/>
        </w:rPr>
        <w:t>Doctor of Technical Sciences, Professor,</w:t>
      </w:r>
      <w:r w:rsidRPr="0069462C">
        <w:rPr>
          <w:color w:val="000000"/>
          <w:sz w:val="22"/>
          <w:szCs w:val="22"/>
          <w:lang w:val="en-GB"/>
        </w:rPr>
        <w:t xml:space="preserve"> Institute of Control Systems of the Azerbaijan National Academy of Sciences</w:t>
      </w:r>
      <w:r>
        <w:rPr>
          <w:color w:val="000000"/>
          <w:sz w:val="22"/>
          <w:szCs w:val="22"/>
          <w:lang w:val="en-GB"/>
        </w:rPr>
        <w:t xml:space="preserve"> </w:t>
      </w:r>
      <w:r w:rsidR="00B35FDD">
        <w:rPr>
          <w:color w:val="000000"/>
          <w:sz w:val="22"/>
          <w:szCs w:val="22"/>
          <w:lang w:val="en-GB"/>
        </w:rPr>
        <w:t>(</w:t>
      </w:r>
      <w:r w:rsidR="00B35FDD" w:rsidRPr="0069462C">
        <w:rPr>
          <w:color w:val="000000"/>
          <w:sz w:val="22"/>
          <w:szCs w:val="22"/>
          <w:lang w:val="en-GB"/>
        </w:rPr>
        <w:t>Baku</w:t>
      </w:r>
      <w:r w:rsidR="00B35FDD">
        <w:rPr>
          <w:color w:val="000000"/>
          <w:sz w:val="22"/>
          <w:szCs w:val="22"/>
          <w:lang w:val="en-GB"/>
        </w:rPr>
        <w:t>,</w:t>
      </w:r>
      <w:r w:rsidR="00B35FDD" w:rsidRPr="006240D1">
        <w:rPr>
          <w:rStyle w:val="tlid-translation"/>
          <w:lang w:val="en-US"/>
        </w:rPr>
        <w:t xml:space="preserve"> </w:t>
      </w:r>
      <w:r w:rsidRPr="006240D1">
        <w:rPr>
          <w:rStyle w:val="tlid-translation"/>
          <w:lang w:val="en-US"/>
        </w:rPr>
        <w:t>Republic</w:t>
      </w:r>
      <w:r w:rsidRPr="00F02D8B">
        <w:rPr>
          <w:rStyle w:val="tlid-translation"/>
          <w:lang w:val="en-GB"/>
        </w:rPr>
        <w:t xml:space="preserve"> </w:t>
      </w:r>
      <w:r w:rsidRPr="006240D1">
        <w:rPr>
          <w:rStyle w:val="tlid-translation"/>
          <w:lang w:val="en-US"/>
        </w:rPr>
        <w:t>of</w:t>
      </w:r>
      <w:r w:rsidRPr="0069462C">
        <w:rPr>
          <w:color w:val="000000"/>
          <w:sz w:val="22"/>
          <w:szCs w:val="22"/>
          <w:lang w:val="en-GB"/>
        </w:rPr>
        <w:t xml:space="preserve"> Azerbaijan</w:t>
      </w:r>
      <w:r w:rsidR="00B35FDD">
        <w:rPr>
          <w:color w:val="000000"/>
          <w:sz w:val="22"/>
          <w:szCs w:val="22"/>
          <w:lang w:val="en-GB"/>
        </w:rPr>
        <w:t>,</w:t>
      </w:r>
      <w:r w:rsidRPr="0069462C">
        <w:rPr>
          <w:color w:val="000000"/>
          <w:sz w:val="22"/>
          <w:szCs w:val="22"/>
          <w:lang w:val="en-GB"/>
        </w:rPr>
        <w:t>)</w:t>
      </w:r>
    </w:p>
    <w:p w:rsidR="00C63599" w:rsidRDefault="00C63599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Filimonov</w:t>
      </w:r>
      <w:proofErr w:type="spellEnd"/>
      <w:r>
        <w:rPr>
          <w:b/>
          <w:bCs/>
          <w:sz w:val="24"/>
          <w:szCs w:val="24"/>
        </w:rPr>
        <w:t xml:space="preserve"> A</w:t>
      </w:r>
      <w:r w:rsidRPr="002F50FB">
        <w:rPr>
          <w:b/>
          <w:bCs/>
          <w:sz w:val="24"/>
          <w:szCs w:val="24"/>
        </w:rPr>
        <w:t>.B.</w:t>
      </w:r>
      <w:r w:rsidRPr="002F50FB">
        <w:rPr>
          <w:bCs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r>
        <w:rPr>
          <w:sz w:val="24"/>
          <w:szCs w:val="24"/>
        </w:rPr>
        <w:t xml:space="preserve">MIREA - </w:t>
      </w:r>
      <w:r>
        <w:rPr>
          <w:iCs/>
          <w:sz w:val="24"/>
          <w:szCs w:val="24"/>
        </w:rPr>
        <w:t>Russian</w:t>
      </w:r>
      <w:r w:rsidRPr="002F50FB">
        <w:rPr>
          <w:iCs/>
          <w:sz w:val="24"/>
          <w:szCs w:val="24"/>
        </w:rPr>
        <w:t xml:space="preserve"> Technological University </w:t>
      </w:r>
      <w:r w:rsidRPr="002F50FB">
        <w:rPr>
          <w:bCs/>
          <w:sz w:val="24"/>
          <w:szCs w:val="24"/>
        </w:rPr>
        <w:t>(Moscow, Russia)</w:t>
      </w:r>
    </w:p>
    <w:p w:rsidR="000A6C0C" w:rsidRPr="000A6C0C" w:rsidRDefault="000A6C0C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Cs/>
          <w:sz w:val="24"/>
          <w:szCs w:val="24"/>
        </w:rPr>
      </w:pPr>
      <w:proofErr w:type="spellStart"/>
      <w:r w:rsidRPr="000A6C0C">
        <w:rPr>
          <w:b/>
          <w:color w:val="000000"/>
          <w:sz w:val="24"/>
          <w:szCs w:val="24"/>
          <w:lang w:val="en-GB"/>
        </w:rPr>
        <w:t>Potekhin</w:t>
      </w:r>
      <w:proofErr w:type="spellEnd"/>
      <w:r w:rsidRPr="000A6C0C">
        <w:rPr>
          <w:b/>
          <w:color w:val="000000"/>
          <w:sz w:val="24"/>
          <w:szCs w:val="24"/>
          <w:lang w:val="en-GB"/>
        </w:rPr>
        <w:t xml:space="preserve"> D.S.</w:t>
      </w:r>
      <w:r w:rsidRPr="000A6C0C">
        <w:rPr>
          <w:color w:val="000000"/>
          <w:sz w:val="24"/>
          <w:szCs w:val="24"/>
          <w:lang w:val="en-GB"/>
        </w:rPr>
        <w:t xml:space="preserve">, </w:t>
      </w:r>
      <w:r w:rsidRPr="000A6C0C">
        <w:rPr>
          <w:sz w:val="24"/>
          <w:szCs w:val="24"/>
        </w:rPr>
        <w:t>Doctor of Technical Sciences, Professor,</w:t>
      </w:r>
      <w:r w:rsidRPr="000A6C0C">
        <w:rPr>
          <w:iCs/>
          <w:sz w:val="24"/>
          <w:szCs w:val="24"/>
        </w:rPr>
        <w:t xml:space="preserve"> MIREA – Russian Technological University</w:t>
      </w:r>
      <w:r w:rsidR="00B35FDD">
        <w:rPr>
          <w:iCs/>
          <w:sz w:val="24"/>
          <w:szCs w:val="24"/>
        </w:rPr>
        <w:t xml:space="preserve"> </w:t>
      </w:r>
      <w:r w:rsidRPr="000A6C0C">
        <w:rPr>
          <w:bCs/>
          <w:sz w:val="24"/>
          <w:szCs w:val="24"/>
        </w:rPr>
        <w:t>(</w:t>
      </w:r>
      <w:r w:rsidR="00B35FDD" w:rsidRPr="000A6C0C">
        <w:rPr>
          <w:bCs/>
          <w:sz w:val="24"/>
          <w:szCs w:val="24"/>
        </w:rPr>
        <w:t>Moscow</w:t>
      </w:r>
      <w:r w:rsidR="00B35FDD">
        <w:rPr>
          <w:bCs/>
          <w:sz w:val="24"/>
          <w:szCs w:val="24"/>
        </w:rPr>
        <w:t>, Russia</w:t>
      </w:r>
      <w:r w:rsidRPr="000A6C0C">
        <w:rPr>
          <w:bCs/>
          <w:sz w:val="24"/>
          <w:szCs w:val="24"/>
        </w:rPr>
        <w:t>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Titov</w:t>
      </w:r>
      <w:proofErr w:type="spellEnd"/>
      <w:r w:rsidRPr="002F50FB">
        <w:rPr>
          <w:b/>
          <w:color w:val="000000"/>
          <w:sz w:val="24"/>
          <w:szCs w:val="24"/>
        </w:rPr>
        <w:t xml:space="preserve"> V.S.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 Southwest State University (Kursk, Russia)</w:t>
      </w:r>
    </w:p>
    <w:p w:rsidR="00C63599" w:rsidRDefault="00C63599" w:rsidP="00C63599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</w:rPr>
      </w:pPr>
      <w:proofErr w:type="spellStart"/>
      <w:r w:rsidRPr="00C63599">
        <w:rPr>
          <w:b/>
          <w:sz w:val="24"/>
          <w:szCs w:val="24"/>
        </w:rPr>
        <w:t>Kosarev</w:t>
      </w:r>
      <w:proofErr w:type="spellEnd"/>
      <w:r w:rsidRPr="00C63599">
        <w:rPr>
          <w:b/>
          <w:sz w:val="24"/>
          <w:szCs w:val="24"/>
        </w:rPr>
        <w:t xml:space="preserve"> V.F.,</w:t>
      </w:r>
      <w:r w:rsidR="005B4603">
        <w:rPr>
          <w:b/>
          <w:sz w:val="24"/>
          <w:szCs w:val="24"/>
        </w:rPr>
        <w:t xml:space="preserve"> </w:t>
      </w:r>
      <w:r w:rsidRPr="002F50FB">
        <w:rPr>
          <w:sz w:val="24"/>
          <w:szCs w:val="24"/>
        </w:rPr>
        <w:t xml:space="preserve">Doctor of </w:t>
      </w:r>
      <w:r w:rsidRPr="002F50FB">
        <w:rPr>
          <w:bCs/>
          <w:sz w:val="24"/>
          <w:szCs w:val="24"/>
        </w:rPr>
        <w:t>Physics and Mathematics</w:t>
      </w:r>
      <w:r w:rsidRPr="002F50FB">
        <w:rPr>
          <w:sz w:val="24"/>
          <w:szCs w:val="24"/>
        </w:rPr>
        <w:t>,</w:t>
      </w:r>
      <w:r>
        <w:rPr>
          <w:sz w:val="24"/>
          <w:szCs w:val="24"/>
        </w:rPr>
        <w:t xml:space="preserve"> Senior Staff Scientist, </w:t>
      </w:r>
      <w:proofErr w:type="spellStart"/>
      <w:r w:rsidR="00580CD9">
        <w:rPr>
          <w:sz w:val="24"/>
          <w:szCs w:val="24"/>
        </w:rPr>
        <w:t>Kristianovich</w:t>
      </w:r>
      <w:proofErr w:type="spellEnd"/>
      <w:r w:rsidR="00580CD9">
        <w:rPr>
          <w:sz w:val="24"/>
          <w:szCs w:val="24"/>
        </w:rPr>
        <w:t xml:space="preserve"> Institute of Theoretical and Applied Mechanics SB RAS </w:t>
      </w:r>
      <w:r w:rsidR="00580CD9" w:rsidRPr="002F50FB">
        <w:rPr>
          <w:color w:val="000000"/>
          <w:sz w:val="24"/>
          <w:szCs w:val="24"/>
        </w:rPr>
        <w:t>(Novosibirsk, Russia)</w:t>
      </w:r>
    </w:p>
    <w:p w:rsidR="002F50FB" w:rsidRPr="00A54B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shd w:val="clear" w:color="auto" w:fill="FFFFFF"/>
          <w:lang w:val="en-GB"/>
        </w:rPr>
      </w:pPr>
      <w:proofErr w:type="spellStart"/>
      <w:r w:rsidRPr="002F50FB">
        <w:rPr>
          <w:b/>
          <w:color w:val="000000"/>
          <w:sz w:val="24"/>
          <w:szCs w:val="24"/>
        </w:rPr>
        <w:t>Gulyaev</w:t>
      </w:r>
      <w:proofErr w:type="spellEnd"/>
      <w:r w:rsidRPr="002F50FB">
        <w:rPr>
          <w:b/>
          <w:color w:val="000000"/>
          <w:sz w:val="24"/>
          <w:szCs w:val="24"/>
        </w:rPr>
        <w:t xml:space="preserve"> </w:t>
      </w:r>
      <w:proofErr w:type="spellStart"/>
      <w:r w:rsidRPr="002F50FB">
        <w:rPr>
          <w:b/>
          <w:color w:val="000000"/>
          <w:sz w:val="24"/>
          <w:szCs w:val="24"/>
        </w:rPr>
        <w:t>P.Yu</w:t>
      </w:r>
      <w:proofErr w:type="spellEnd"/>
      <w:r w:rsidRPr="002F50FB">
        <w:rPr>
          <w:b/>
          <w:color w:val="000000"/>
          <w:sz w:val="24"/>
          <w:szCs w:val="24"/>
        </w:rPr>
        <w:t>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sz w:val="24"/>
          <w:szCs w:val="24"/>
          <w:shd w:val="clear" w:color="auto" w:fill="FFFFFF"/>
        </w:rPr>
        <w:t>Ugra</w:t>
      </w:r>
      <w:proofErr w:type="spellEnd"/>
      <w:r w:rsidRPr="002F50FB">
        <w:rPr>
          <w:sz w:val="24"/>
          <w:szCs w:val="24"/>
          <w:shd w:val="clear" w:color="auto" w:fill="FFFFFF"/>
        </w:rPr>
        <w:t xml:space="preserve"> State University (Khanty-</w:t>
      </w:r>
      <w:proofErr w:type="spellStart"/>
      <w:r w:rsidRPr="002F50FB">
        <w:rPr>
          <w:sz w:val="24"/>
          <w:szCs w:val="24"/>
          <w:shd w:val="clear" w:color="auto" w:fill="FFFFFF"/>
        </w:rPr>
        <w:t>Mansiysk</w:t>
      </w:r>
      <w:proofErr w:type="spellEnd"/>
      <w:r w:rsidRPr="002F50FB">
        <w:rPr>
          <w:sz w:val="24"/>
          <w:szCs w:val="24"/>
          <w:shd w:val="clear" w:color="auto" w:fill="FFFFFF"/>
        </w:rPr>
        <w:t>, Russia)</w:t>
      </w:r>
    </w:p>
    <w:p w:rsidR="00A54BFB" w:rsidRPr="00A54BFB" w:rsidRDefault="00A54B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color w:val="000000"/>
          <w:sz w:val="24"/>
          <w:szCs w:val="24"/>
          <w:lang w:val="en-GB"/>
        </w:rPr>
      </w:pPr>
      <w:proofErr w:type="spellStart"/>
      <w:r w:rsidRPr="00A54BFB">
        <w:rPr>
          <w:b/>
          <w:color w:val="000000"/>
          <w:sz w:val="24"/>
          <w:szCs w:val="24"/>
        </w:rPr>
        <w:t>Avramchuk</w:t>
      </w:r>
      <w:proofErr w:type="spellEnd"/>
      <w:r w:rsidRPr="00A54BFB">
        <w:rPr>
          <w:b/>
          <w:color w:val="000000"/>
          <w:sz w:val="24"/>
          <w:szCs w:val="24"/>
          <w:lang w:val="en-GB"/>
        </w:rPr>
        <w:t xml:space="preserve"> V.S.</w:t>
      </w:r>
      <w:r w:rsidRPr="00A54BFB">
        <w:rPr>
          <w:color w:val="000000"/>
          <w:sz w:val="24"/>
          <w:szCs w:val="24"/>
          <w:lang w:val="en-GB"/>
        </w:rPr>
        <w:t>,</w:t>
      </w:r>
      <w:r>
        <w:rPr>
          <w:color w:val="000000"/>
          <w:sz w:val="24"/>
          <w:szCs w:val="24"/>
          <w:lang w:val="en-GB"/>
        </w:rPr>
        <w:t xml:space="preserve"> </w:t>
      </w:r>
      <w:r w:rsidRPr="002F50FB">
        <w:rPr>
          <w:sz w:val="24"/>
          <w:szCs w:val="24"/>
        </w:rPr>
        <w:t>Doctor of Technical Sciences</w:t>
      </w:r>
      <w:r>
        <w:rPr>
          <w:sz w:val="24"/>
          <w:szCs w:val="24"/>
        </w:rPr>
        <w:t xml:space="preserve">, </w:t>
      </w:r>
      <w:r w:rsidRPr="002F50FB">
        <w:rPr>
          <w:sz w:val="24"/>
          <w:szCs w:val="24"/>
        </w:rPr>
        <w:t>Professor</w:t>
      </w:r>
      <w:r>
        <w:rPr>
          <w:sz w:val="24"/>
          <w:szCs w:val="24"/>
        </w:rPr>
        <w:t xml:space="preserve">, </w:t>
      </w:r>
      <w:r w:rsidR="00251F19">
        <w:br/>
      </w:r>
      <w:r w:rsidR="00251F19" w:rsidRPr="00251F19">
        <w:rPr>
          <w:color w:val="000000"/>
          <w:sz w:val="24"/>
          <w:szCs w:val="24"/>
        </w:rPr>
        <w:t xml:space="preserve">Tomsk University of Control Systems and </w:t>
      </w:r>
      <w:proofErr w:type="spellStart"/>
      <w:r w:rsidR="00251F19" w:rsidRPr="00251F19">
        <w:rPr>
          <w:color w:val="000000"/>
          <w:sz w:val="24"/>
          <w:szCs w:val="24"/>
        </w:rPr>
        <w:t>Radioelectronics</w:t>
      </w:r>
      <w:proofErr w:type="spellEnd"/>
      <w:r w:rsidR="00251F19">
        <w:rPr>
          <w:sz w:val="24"/>
          <w:szCs w:val="24"/>
        </w:rPr>
        <w:t xml:space="preserve"> </w:t>
      </w:r>
      <w:r>
        <w:rPr>
          <w:sz w:val="24"/>
          <w:szCs w:val="24"/>
        </w:rPr>
        <w:t>(Tomsk,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Meshcheryakov</w:t>
      </w:r>
      <w:proofErr w:type="spellEnd"/>
      <w:r w:rsidRPr="002F50FB">
        <w:rPr>
          <w:b/>
          <w:color w:val="000000"/>
          <w:sz w:val="24"/>
          <w:szCs w:val="24"/>
        </w:rPr>
        <w:t xml:space="preserve"> R.V.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>Doctor of Technical Sciences, Professor,</w:t>
      </w:r>
      <w:r w:rsidR="005B4603">
        <w:rPr>
          <w:sz w:val="24"/>
          <w:szCs w:val="24"/>
        </w:rPr>
        <w:t xml:space="preserve"> </w:t>
      </w:r>
      <w:r w:rsidR="00580CD9">
        <w:rPr>
          <w:color w:val="000000"/>
          <w:sz w:val="24"/>
          <w:szCs w:val="24"/>
        </w:rPr>
        <w:t xml:space="preserve">Chief Researcher, </w:t>
      </w:r>
      <w:proofErr w:type="spellStart"/>
      <w:r w:rsidR="00580CD9">
        <w:rPr>
          <w:color w:val="000000"/>
          <w:sz w:val="24"/>
          <w:szCs w:val="24"/>
        </w:rPr>
        <w:t>Trapeznikov</w:t>
      </w:r>
      <w:proofErr w:type="spellEnd"/>
      <w:r w:rsidR="00580CD9">
        <w:rPr>
          <w:color w:val="000000"/>
          <w:sz w:val="24"/>
          <w:szCs w:val="24"/>
        </w:rPr>
        <w:t xml:space="preserve"> </w:t>
      </w:r>
      <w:r w:rsidR="00580CD9">
        <w:rPr>
          <w:sz w:val="24"/>
          <w:szCs w:val="24"/>
        </w:rPr>
        <w:t xml:space="preserve">Institute of Control Problems RAS </w:t>
      </w:r>
      <w:r w:rsidRPr="002F50FB">
        <w:rPr>
          <w:sz w:val="24"/>
          <w:szCs w:val="24"/>
        </w:rPr>
        <w:t>(</w:t>
      </w:r>
      <w:r w:rsidR="00580CD9">
        <w:rPr>
          <w:sz w:val="24"/>
          <w:szCs w:val="24"/>
        </w:rPr>
        <w:t>Moscow</w:t>
      </w:r>
      <w:r w:rsidRPr="002F50FB">
        <w:rPr>
          <w:caps/>
          <w:sz w:val="24"/>
          <w:szCs w:val="24"/>
        </w:rPr>
        <w:t>, R</w:t>
      </w:r>
      <w:r w:rsidRPr="002F50FB">
        <w:rPr>
          <w:sz w:val="24"/>
          <w:szCs w:val="24"/>
        </w:rPr>
        <w:t>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color w:val="000000"/>
          <w:sz w:val="24"/>
          <w:szCs w:val="24"/>
        </w:rPr>
        <w:t>Yakunin A.G.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  <w:lang w:val="de-DE"/>
        </w:rPr>
        <w:t>Pronin</w:t>
      </w:r>
      <w:proofErr w:type="spellEnd"/>
      <w:r w:rsidRPr="002F50FB">
        <w:rPr>
          <w:b/>
          <w:color w:val="000000"/>
          <w:sz w:val="24"/>
          <w:szCs w:val="24"/>
          <w:lang w:val="de-DE"/>
        </w:rPr>
        <w:t xml:space="preserve"> S</w:t>
      </w:r>
      <w:r w:rsidRPr="002F50FB">
        <w:rPr>
          <w:b/>
          <w:color w:val="000000"/>
          <w:sz w:val="24"/>
          <w:szCs w:val="24"/>
        </w:rPr>
        <w:t>.P.</w:t>
      </w:r>
      <w:r w:rsidRPr="002F50FB">
        <w:rPr>
          <w:color w:val="000000"/>
          <w:sz w:val="24"/>
          <w:szCs w:val="24"/>
        </w:rPr>
        <w:t xml:space="preserve">, </w:t>
      </w:r>
      <w:r w:rsidRPr="002F50FB">
        <w:rPr>
          <w:sz w:val="24"/>
          <w:szCs w:val="24"/>
        </w:rPr>
        <w:t xml:space="preserve">Doctor of Technical Sciences, Professor,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color w:val="000000"/>
          <w:sz w:val="24"/>
          <w:szCs w:val="24"/>
        </w:rPr>
        <w:t xml:space="preserve"> Altai State Technical University (Barnaul, Russia)</w:t>
      </w:r>
    </w:p>
    <w:p w:rsidR="000A6C0C" w:rsidRPr="000A6C0C" w:rsidRDefault="000A6C0C" w:rsidP="000A6C0C">
      <w:pPr>
        <w:shd w:val="clear" w:color="auto" w:fill="FFFFFF"/>
        <w:spacing w:after="0" w:line="240" w:lineRule="atLeast"/>
        <w:ind w:left="284" w:hanging="284"/>
        <w:textAlignment w:val="top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Kryuchkova</w:t>
      </w:r>
      <w:proofErr w:type="spellEnd"/>
      <w:r w:rsidRPr="000A6C0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E.N.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,</w:t>
      </w:r>
      <w:r w:rsidRPr="000A6C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PhD of Physics and Mathematics, Professor</w:t>
      </w:r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Polzunov</w:t>
      </w:r>
      <w:proofErr w:type="spellEnd"/>
      <w:r w:rsidRPr="000A6C0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Altai State Technical </w:t>
      </w:r>
    </w:p>
    <w:p w:rsidR="00580CD9" w:rsidRPr="002F50FB" w:rsidRDefault="000A6C0C" w:rsidP="000A6C0C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0A6C0C">
        <w:rPr>
          <w:color w:val="000000"/>
          <w:sz w:val="24"/>
          <w:szCs w:val="24"/>
        </w:rPr>
        <w:t>University (Barnaul, Russia</w:t>
      </w:r>
      <w:r w:rsidRPr="001B52F4">
        <w:rPr>
          <w:color w:val="000000"/>
          <w:szCs w:val="22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Polyakov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lastRenderedPageBreak/>
        <w:t>Beznosyuk</w:t>
      </w:r>
      <w:proofErr w:type="spellEnd"/>
      <w:r w:rsidRPr="002F50FB">
        <w:rPr>
          <w:b/>
          <w:sz w:val="24"/>
          <w:szCs w:val="24"/>
        </w:rPr>
        <w:t xml:space="preserve"> S.A.</w:t>
      </w:r>
      <w:r w:rsidRPr="002F50FB">
        <w:rPr>
          <w:sz w:val="24"/>
          <w:szCs w:val="24"/>
        </w:rPr>
        <w:t xml:space="preserve">, Doctor of Physics and Mathematics,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</w:t>
      </w:r>
      <w:r w:rsidR="00580CD9">
        <w:rPr>
          <w:b/>
          <w:sz w:val="24"/>
          <w:szCs w:val="24"/>
        </w:rPr>
        <w:t>h</w:t>
      </w:r>
      <w:r w:rsidRPr="002F50FB">
        <w:rPr>
          <w:b/>
          <w:sz w:val="24"/>
          <w:szCs w:val="24"/>
        </w:rPr>
        <w:t>chev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Khmelev</w:t>
      </w:r>
      <w:proofErr w:type="spellEnd"/>
      <w:r w:rsidRPr="002F50FB">
        <w:rPr>
          <w:b/>
          <w:sz w:val="24"/>
          <w:szCs w:val="24"/>
        </w:rPr>
        <w:t xml:space="preserve"> V.N.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Abanin</w:t>
      </w:r>
      <w:proofErr w:type="spellEnd"/>
      <w:r w:rsidRPr="002F50FB">
        <w:rPr>
          <w:b/>
          <w:sz w:val="24"/>
          <w:szCs w:val="24"/>
        </w:rPr>
        <w:t xml:space="preserve"> V.A.</w:t>
      </w:r>
      <w:r w:rsidRPr="002F50FB">
        <w:rPr>
          <w:sz w:val="24"/>
          <w:szCs w:val="24"/>
        </w:rPr>
        <w:t xml:space="preserve">, Doctor of Technical Sciences, Professor, Biysk Technological Institute of the </w:t>
      </w:r>
      <w:proofErr w:type="spellStart"/>
      <w:r w:rsidRPr="002F50FB">
        <w:rPr>
          <w:color w:val="000000"/>
          <w:sz w:val="24"/>
          <w:szCs w:val="24"/>
        </w:rPr>
        <w:t>Polzunov</w:t>
      </w:r>
      <w:proofErr w:type="spellEnd"/>
      <w:r w:rsidRPr="002F50FB">
        <w:rPr>
          <w:sz w:val="24"/>
          <w:szCs w:val="24"/>
        </w:rPr>
        <w:t xml:space="preserve"> Altai State Technical University (Biysk,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Nikitin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Head of the Department Branch of Computing Technique and Electronics (</w:t>
      </w:r>
      <w:r w:rsidRPr="002F50FB">
        <w:rPr>
          <w:color w:val="000000"/>
          <w:sz w:val="24"/>
          <w:szCs w:val="24"/>
        </w:rPr>
        <w:t>Barnaul, Russia</w:t>
      </w:r>
      <w:r w:rsidRPr="002F50FB">
        <w:rPr>
          <w:sz w:val="24"/>
          <w:szCs w:val="24"/>
        </w:rPr>
        <w:t>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r w:rsidRPr="002F50FB">
        <w:rPr>
          <w:b/>
          <w:sz w:val="24"/>
          <w:szCs w:val="24"/>
        </w:rPr>
        <w:t>Jordan V.I.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 xml:space="preserve">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Default="002F50FB" w:rsidP="002F50FB">
      <w:pPr>
        <w:pStyle w:val="aa"/>
        <w:shd w:val="clear" w:color="auto" w:fill="FFFFFF"/>
        <w:spacing w:before="240" w:beforeAutospacing="0" w:after="225" w:afterAutospacing="0" w:line="240" w:lineRule="atLeast"/>
        <w:rPr>
          <w:rStyle w:val="a5"/>
          <w:color w:val="000000"/>
          <w:lang w:val="de-DE"/>
        </w:rPr>
      </w:pP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  <w:lang w:val="en-GB"/>
        </w:rPr>
      </w:pPr>
      <w:r w:rsidRPr="002F50FB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: 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rPr>
          <w:sz w:val="24"/>
          <w:szCs w:val="24"/>
        </w:rPr>
      </w:pPr>
    </w:p>
    <w:p w:rsidR="002F50FB" w:rsidRDefault="002F50FB" w:rsidP="002F50FB">
      <w:pPr>
        <w:pStyle w:val="numitem"/>
        <w:numPr>
          <w:ilvl w:val="0"/>
          <w:numId w:val="0"/>
        </w:numPr>
        <w:contextualSpacing w:val="0"/>
        <w:rPr>
          <w:color w:val="000000"/>
          <w:sz w:val="24"/>
          <w:szCs w:val="24"/>
        </w:rPr>
      </w:pPr>
      <w:r w:rsidRPr="002F50FB">
        <w:rPr>
          <w:b/>
          <w:color w:val="000000"/>
          <w:sz w:val="24"/>
          <w:szCs w:val="24"/>
        </w:rPr>
        <w:t xml:space="preserve">Jordan V.I., </w:t>
      </w:r>
      <w:r w:rsidRPr="00580CD9">
        <w:rPr>
          <w:rStyle w:val="a5"/>
          <w:color w:val="000000"/>
          <w:sz w:val="24"/>
          <w:szCs w:val="24"/>
        </w:rPr>
        <w:t>Chairman of</w:t>
      </w:r>
      <w:r w:rsidR="005B4603">
        <w:rPr>
          <w:rStyle w:val="a5"/>
          <w:color w:val="000000"/>
          <w:sz w:val="24"/>
          <w:szCs w:val="24"/>
        </w:rPr>
        <w:t xml:space="preserve"> </w:t>
      </w:r>
      <w:r w:rsidRPr="00580CD9">
        <w:rPr>
          <w:b/>
          <w:sz w:val="24"/>
          <w:szCs w:val="24"/>
        </w:rPr>
        <w:t>Organizing Committee</w:t>
      </w:r>
      <w:r w:rsidRPr="002F50FB">
        <w:rPr>
          <w:color w:val="000000"/>
          <w:sz w:val="24"/>
          <w:szCs w:val="24"/>
        </w:rPr>
        <w:t xml:space="preserve">, </w:t>
      </w:r>
      <w:r w:rsidR="000373C2" w:rsidRPr="000373C2">
        <w:rPr>
          <w:color w:val="000000"/>
          <w:sz w:val="24"/>
          <w:szCs w:val="24"/>
          <w:u w:val="single"/>
        </w:rPr>
        <w:t>Editor-in-Chief</w:t>
      </w:r>
      <w:r w:rsidR="000373C2" w:rsidRPr="000373C2">
        <w:rPr>
          <w:color w:val="000000"/>
          <w:sz w:val="24"/>
          <w:szCs w:val="24"/>
        </w:rPr>
        <w:t xml:space="preserve"> of the scientific journal "High-Performance Computing Systems and Technologies”</w:t>
      </w:r>
      <w:r w:rsidRPr="000373C2">
        <w:rPr>
          <w:color w:val="000000"/>
          <w:sz w:val="24"/>
          <w:szCs w:val="24"/>
        </w:rPr>
        <w:t>,</w:t>
      </w:r>
      <w:r w:rsidRPr="002F50FB">
        <w:rPr>
          <w:color w:val="000000"/>
          <w:sz w:val="24"/>
          <w:szCs w:val="24"/>
        </w:rPr>
        <w:t xml:space="preserve"> </w:t>
      </w:r>
      <w:r w:rsidRPr="002F50FB">
        <w:rPr>
          <w:sz w:val="24"/>
          <w:szCs w:val="24"/>
        </w:rPr>
        <w:t>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E2F86" w:rsidRPr="002F50FB" w:rsidRDefault="002E2F86" w:rsidP="002E2F86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Pashnev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Head of Department of Computing Technique and Electronics, PhD of Physics and Mathematics, Associate Professor,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</w:rPr>
        <w:t>Sedalischev</w:t>
      </w:r>
      <w:proofErr w:type="spellEnd"/>
      <w:r w:rsidRPr="002F50FB">
        <w:rPr>
          <w:b/>
          <w:sz w:val="24"/>
          <w:szCs w:val="24"/>
        </w:rPr>
        <w:t xml:space="preserve"> V.N., </w:t>
      </w:r>
      <w:r w:rsidRPr="002F50FB">
        <w:rPr>
          <w:sz w:val="24"/>
          <w:szCs w:val="24"/>
        </w:rPr>
        <w:t>Doctor of Technical Sciences,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sz w:val="24"/>
          <w:szCs w:val="24"/>
          <w:lang w:val="de-DE"/>
        </w:rPr>
        <w:t>Kalachev</w:t>
      </w:r>
      <w:proofErr w:type="spellEnd"/>
      <w:r w:rsidRPr="002F50FB">
        <w:rPr>
          <w:b/>
          <w:sz w:val="24"/>
          <w:szCs w:val="24"/>
        </w:rPr>
        <w:t xml:space="preserve"> A.V.</w:t>
      </w:r>
      <w:r w:rsidRPr="002F50FB">
        <w:rPr>
          <w:sz w:val="24"/>
          <w:szCs w:val="24"/>
        </w:rPr>
        <w:t>, PhD of Physics and Mathematics, Associate Professor</w:t>
      </w:r>
      <w:r w:rsidR="002E2F86">
        <w:rPr>
          <w:sz w:val="24"/>
          <w:szCs w:val="24"/>
        </w:rPr>
        <w:t xml:space="preserve"> </w:t>
      </w:r>
      <w:r w:rsidR="002E2F86" w:rsidRPr="002F50FB">
        <w:rPr>
          <w:sz w:val="24"/>
          <w:szCs w:val="24"/>
        </w:rPr>
        <w:t>of Department of Computing Technique and Electronics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Default="00EA21B6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b/>
          <w:sz w:val="24"/>
          <w:szCs w:val="24"/>
        </w:rPr>
      </w:pPr>
      <w:proofErr w:type="spellStart"/>
      <w:r w:rsidRPr="00EA21B6">
        <w:rPr>
          <w:b/>
          <w:color w:val="000000"/>
          <w:sz w:val="24"/>
          <w:szCs w:val="24"/>
        </w:rPr>
        <w:t>Faerman</w:t>
      </w:r>
      <w:proofErr w:type="spellEnd"/>
      <w:r w:rsidRPr="00EA21B6">
        <w:rPr>
          <w:b/>
          <w:color w:val="000000"/>
          <w:sz w:val="24"/>
          <w:szCs w:val="24"/>
        </w:rPr>
        <w:t xml:space="preserve"> V.A.,</w:t>
      </w:r>
      <w:r w:rsidRPr="00EA21B6">
        <w:rPr>
          <w:color w:val="000000"/>
          <w:sz w:val="24"/>
          <w:szCs w:val="24"/>
        </w:rPr>
        <w:t xml:space="preserve"> Lecturer, Department of Comprehensive Information Security of Electronic Computing Systems, Tomsk State University of Control Systems and Radio Electronics, Member of IEEE</w:t>
      </w:r>
      <w:r>
        <w:rPr>
          <w:color w:val="000000"/>
          <w:sz w:val="24"/>
          <w:szCs w:val="24"/>
        </w:rPr>
        <w:t xml:space="preserve"> (Tomsk, Russia)</w:t>
      </w:r>
    </w:p>
    <w:p w:rsid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sz w:val="24"/>
          <w:szCs w:val="24"/>
        </w:rPr>
        <w:t>Belozerskikh</w:t>
      </w:r>
      <w:proofErr w:type="spellEnd"/>
      <w:r w:rsidRPr="002F50FB">
        <w:rPr>
          <w:b/>
          <w:sz w:val="24"/>
          <w:szCs w:val="24"/>
        </w:rPr>
        <w:t xml:space="preserve"> V.V.</w:t>
      </w:r>
      <w:r w:rsidRPr="002F50FB">
        <w:rPr>
          <w:sz w:val="24"/>
          <w:szCs w:val="24"/>
        </w:rPr>
        <w:t xml:space="preserve">, Deputy Dean of the Faculty of Physics and Technology,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Pr="002F50FB" w:rsidRDefault="00B3257D" w:rsidP="00EA21B6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>
        <w:rPr>
          <w:b/>
          <w:sz w:val="24"/>
          <w:szCs w:val="24"/>
        </w:rPr>
        <w:t>Belinskaya</w:t>
      </w:r>
      <w:proofErr w:type="spellEnd"/>
      <w:r w:rsidR="00EA21B6" w:rsidRPr="002F50F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 w:rsidR="00EA21B6" w:rsidRPr="002F50FB">
        <w:rPr>
          <w:b/>
          <w:sz w:val="24"/>
          <w:szCs w:val="24"/>
        </w:rPr>
        <w:t>.</w:t>
      </w:r>
      <w:r w:rsidR="00FB5BA1">
        <w:rPr>
          <w:b/>
          <w:sz w:val="24"/>
          <w:szCs w:val="24"/>
          <w:lang w:val="ru-RU"/>
        </w:rPr>
        <w:t>К</w:t>
      </w:r>
      <w:r w:rsidR="00EA21B6" w:rsidRPr="002F50FB">
        <w:rPr>
          <w:b/>
          <w:sz w:val="24"/>
          <w:szCs w:val="24"/>
        </w:rPr>
        <w:t>.</w:t>
      </w:r>
      <w:r w:rsidR="00EA21B6" w:rsidRPr="002F50FB">
        <w:rPr>
          <w:sz w:val="24"/>
          <w:szCs w:val="24"/>
        </w:rPr>
        <w:t xml:space="preserve">, </w:t>
      </w:r>
      <w:r w:rsidR="00EA21B6" w:rsidRPr="00EA21B6">
        <w:rPr>
          <w:b/>
          <w:sz w:val="24"/>
          <w:szCs w:val="24"/>
        </w:rPr>
        <w:t xml:space="preserve">Technical Secretary </w:t>
      </w:r>
      <w:r w:rsidR="00EA21B6" w:rsidRPr="00EA21B6">
        <w:rPr>
          <w:rStyle w:val="a5"/>
          <w:color w:val="000000"/>
          <w:sz w:val="24"/>
          <w:szCs w:val="24"/>
        </w:rPr>
        <w:t xml:space="preserve">of </w:t>
      </w:r>
      <w:r w:rsidR="00EA21B6" w:rsidRPr="00EA21B6">
        <w:rPr>
          <w:b/>
          <w:sz w:val="24"/>
          <w:szCs w:val="24"/>
        </w:rPr>
        <w:t>Organizing Committee</w:t>
      </w:r>
      <w:r w:rsidR="00EA21B6" w:rsidRPr="002F50FB">
        <w:rPr>
          <w:sz w:val="24"/>
          <w:szCs w:val="24"/>
        </w:rPr>
        <w:t xml:space="preserve">, </w:t>
      </w:r>
      <w:r w:rsidR="00EA21B6" w:rsidRPr="002F50FB">
        <w:rPr>
          <w:color w:val="000000"/>
          <w:sz w:val="24"/>
          <w:szCs w:val="24"/>
        </w:rPr>
        <w:t>Altai State University (Barnaul, Russia)</w:t>
      </w:r>
    </w:p>
    <w:p w:rsidR="002F50FB" w:rsidRPr="002F50FB" w:rsidRDefault="002F50FB" w:rsidP="002F50FB">
      <w:pPr>
        <w:pStyle w:val="numitem"/>
        <w:numPr>
          <w:ilvl w:val="0"/>
          <w:numId w:val="0"/>
        </w:numPr>
        <w:spacing w:before="0" w:after="120"/>
        <w:contextualSpacing w:val="0"/>
        <w:rPr>
          <w:sz w:val="24"/>
          <w:szCs w:val="24"/>
          <w:lang w:val="de-DE"/>
        </w:rPr>
      </w:pPr>
      <w:proofErr w:type="spellStart"/>
      <w:r w:rsidRPr="002F50FB">
        <w:rPr>
          <w:b/>
          <w:color w:val="000000"/>
          <w:sz w:val="24"/>
          <w:szCs w:val="24"/>
        </w:rPr>
        <w:t>Shmakov</w:t>
      </w:r>
      <w:proofErr w:type="spellEnd"/>
      <w:r w:rsidRPr="002F50FB">
        <w:rPr>
          <w:b/>
          <w:color w:val="000000"/>
          <w:sz w:val="24"/>
          <w:szCs w:val="24"/>
        </w:rPr>
        <w:t xml:space="preserve"> I.A.</w:t>
      </w:r>
      <w:r w:rsidRPr="002F50FB">
        <w:rPr>
          <w:color w:val="000000"/>
          <w:sz w:val="24"/>
          <w:szCs w:val="24"/>
        </w:rPr>
        <w:t xml:space="preserve">, </w:t>
      </w:r>
      <w:r w:rsidRPr="00EA21B6">
        <w:rPr>
          <w:b/>
          <w:sz w:val="24"/>
          <w:szCs w:val="24"/>
        </w:rPr>
        <w:t xml:space="preserve">Technical Secretary </w:t>
      </w:r>
      <w:r w:rsidRPr="00EA21B6">
        <w:rPr>
          <w:rStyle w:val="a5"/>
          <w:color w:val="000000"/>
          <w:sz w:val="24"/>
          <w:szCs w:val="24"/>
        </w:rPr>
        <w:t xml:space="preserve">of </w:t>
      </w:r>
      <w:r w:rsidRPr="00EA21B6">
        <w:rPr>
          <w:b/>
          <w:sz w:val="24"/>
          <w:szCs w:val="24"/>
        </w:rPr>
        <w:t>Organizing Committee</w:t>
      </w:r>
      <w:r w:rsidRPr="002F50FB">
        <w:rPr>
          <w:sz w:val="24"/>
          <w:szCs w:val="24"/>
        </w:rPr>
        <w:t xml:space="preserve">, </w:t>
      </w:r>
      <w:r w:rsidRPr="002F50FB">
        <w:rPr>
          <w:color w:val="000000"/>
          <w:sz w:val="24"/>
          <w:szCs w:val="24"/>
        </w:rPr>
        <w:t xml:space="preserve">Senior Lecturer </w:t>
      </w:r>
      <w:r w:rsidRPr="002F50FB">
        <w:rPr>
          <w:sz w:val="24"/>
          <w:szCs w:val="24"/>
        </w:rPr>
        <w:t>of Department of Computing Technique and Electron</w:t>
      </w:r>
      <w:bookmarkStart w:id="0" w:name="_GoBack"/>
      <w:bookmarkEnd w:id="0"/>
      <w:r w:rsidRPr="002F50FB">
        <w:rPr>
          <w:sz w:val="24"/>
          <w:szCs w:val="24"/>
        </w:rPr>
        <w:t xml:space="preserve">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EA21B6" w:rsidRPr="002F50FB" w:rsidRDefault="00EA21B6" w:rsidP="00EA21B6">
      <w:pPr>
        <w:pStyle w:val="numitem"/>
        <w:numPr>
          <w:ilvl w:val="0"/>
          <w:numId w:val="0"/>
        </w:numPr>
        <w:spacing w:before="0" w:after="120"/>
        <w:contextualSpacing w:val="0"/>
        <w:rPr>
          <w:color w:val="000000"/>
          <w:sz w:val="24"/>
          <w:szCs w:val="24"/>
        </w:rPr>
      </w:pPr>
      <w:proofErr w:type="spellStart"/>
      <w:r w:rsidRPr="002F50FB">
        <w:rPr>
          <w:b/>
          <w:color w:val="000000"/>
          <w:sz w:val="24"/>
          <w:szCs w:val="24"/>
        </w:rPr>
        <w:t>Ulanov</w:t>
      </w:r>
      <w:proofErr w:type="spellEnd"/>
      <w:r w:rsidRPr="002F50FB">
        <w:rPr>
          <w:b/>
          <w:color w:val="000000"/>
          <w:sz w:val="24"/>
          <w:szCs w:val="24"/>
        </w:rPr>
        <w:t xml:space="preserve"> P.N.</w:t>
      </w:r>
      <w:r w:rsidRPr="002F50FB">
        <w:rPr>
          <w:color w:val="000000"/>
          <w:sz w:val="24"/>
          <w:szCs w:val="24"/>
        </w:rPr>
        <w:t xml:space="preserve">, Senior Lecturer </w:t>
      </w:r>
      <w:r w:rsidRPr="002F50FB">
        <w:rPr>
          <w:sz w:val="24"/>
          <w:szCs w:val="24"/>
        </w:rPr>
        <w:t xml:space="preserve">of Department of Computing Technique and Electronics, </w:t>
      </w:r>
      <w:r w:rsidRPr="002F50FB">
        <w:rPr>
          <w:color w:val="000000"/>
          <w:sz w:val="24"/>
          <w:szCs w:val="24"/>
        </w:rPr>
        <w:t>Altai State University (Barnaul, Russia)</w:t>
      </w:r>
    </w:p>
    <w:p w:rsidR="002F50FB" w:rsidRPr="00EA21B6" w:rsidRDefault="002F50FB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50FB" w:rsidRDefault="001C7B48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Conference</w:t>
      </w:r>
      <w:r w:rsidR="002F50FB" w:rsidRPr="002F50FB">
        <w:rPr>
          <w:rFonts w:ascii="Times New Roman" w:hAnsi="Times New Roman" w:cs="Times New Roman"/>
          <w:sz w:val="24"/>
          <w:szCs w:val="24"/>
          <w:lang w:val="en-US"/>
        </w:rPr>
        <w:t xml:space="preserve"> languages:</w:t>
      </w:r>
      <w:r w:rsidR="002F50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Russian and English</w:t>
      </w:r>
    </w:p>
    <w:p w:rsidR="007C2422" w:rsidRDefault="007C2422" w:rsidP="002F50F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50FB">
        <w:rPr>
          <w:rFonts w:ascii="Times New Roman" w:hAnsi="Times New Roman" w:cs="Times New Roman"/>
          <w:sz w:val="24"/>
          <w:szCs w:val="24"/>
          <w:lang w:val="en-US"/>
        </w:rPr>
        <w:t>Submission policy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 Papers should be submitted in Russian or English</w:t>
      </w:r>
    </w:p>
    <w:p w:rsidR="00A2589D" w:rsidRPr="00962A02" w:rsidRDefault="00A2589D" w:rsidP="002F50FB">
      <w:pPr>
        <w:jc w:val="both"/>
        <w:rPr>
          <w:lang w:val="en-US"/>
        </w:rPr>
      </w:pP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Applications for participation and papers are accepted </w:t>
      </w:r>
      <w:r w:rsidR="0009548F">
        <w:rPr>
          <w:rFonts w:ascii="Times New Roman" w:hAnsi="Times New Roman" w:cs="Times New Roman"/>
          <w:b/>
          <w:sz w:val="24"/>
          <w:szCs w:val="24"/>
          <w:lang w:val="en-US"/>
        </w:rPr>
        <w:t>through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280A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Pr="00A2589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e-mail: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="0029751D" w:rsidRPr="00044491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="007F246F">
        <w:rPr>
          <w:lang w:val="en-GB"/>
        </w:rPr>
        <w:t xml:space="preserve"> (</w:t>
      </w:r>
      <w:r w:rsidR="00882956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 w:rsidR="00882956" w:rsidRPr="00882956">
        <w:rPr>
          <w:rFonts w:ascii="Times New Roman" w:hAnsi="Times New Roman" w:cs="Times New Roman"/>
          <w:b/>
          <w:lang w:val="en-US"/>
        </w:rPr>
        <w:t xml:space="preserve"> 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ppendix </w:t>
      </w:r>
      <w:r w:rsidR="00962A02" w:rsidRPr="00FC7965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962A02">
        <w:rPr>
          <w:lang w:val="en-US"/>
        </w:rPr>
        <w:t>)</w:t>
      </w:r>
    </w:p>
    <w:p w:rsidR="00A45986" w:rsidRDefault="00A45986" w:rsidP="00A45986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>CONTACT ADDRESSES AND PHONES:</w:t>
      </w:r>
    </w:p>
    <w:p w:rsidR="00F41BAB" w:rsidRPr="00A2589D" w:rsidRDefault="00F41BAB" w:rsidP="00F41BAB">
      <w:pPr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Postal address of Altai S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niversity (A</w:t>
      </w:r>
      <w:r w:rsidRPr="00C175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SU): 656049, Russia, Barnaul, Lenin av., 61, ASU, </w:t>
      </w:r>
      <w:r w:rsidR="00766482" w:rsidRPr="007A196D">
        <w:rPr>
          <w:rFonts w:ascii="Times New Roman" w:hAnsi="Times New Roman" w:cs="Times New Roman"/>
          <w:b/>
          <w:sz w:val="24"/>
          <w:szCs w:val="24"/>
          <w:lang w:val="en-US"/>
        </w:rPr>
        <w:t>Institute of Digital Technologies, Electronics and Physics</w:t>
      </w:r>
      <w:r w:rsidR="0076648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34D4" w:rsidRDefault="009034D4" w:rsidP="009F6661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actual address of the department of </w:t>
      </w:r>
      <w:r w:rsidR="00F41BAB" w:rsidRPr="00A45986">
        <w:rPr>
          <w:rFonts w:ascii="Times New Roman" w:hAnsi="Times New Roman" w:cs="Times New Roman"/>
          <w:b/>
          <w:sz w:val="24"/>
          <w:szCs w:val="24"/>
          <w:lang w:val="en-US"/>
        </w:rPr>
        <w:t>“computing techniques and electronics”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dean's office is 656049, Barnaul, </w:t>
      </w:r>
      <w:proofErr w:type="spellStart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Krasnoarmeysky</w:t>
      </w:r>
      <w:proofErr w:type="spellEnd"/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Ave., 90 (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academic building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"K"</w:t>
      </w:r>
      <w:r w:rsidR="00B42F7F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Altai State University).</w:t>
      </w:r>
    </w:p>
    <w:p w:rsidR="00A45986" w:rsidRPr="002E2F86" w:rsidRDefault="00A45986" w:rsidP="00A45986">
      <w:pPr>
        <w:spacing w:after="240" w:line="240" w:lineRule="auto"/>
        <w:ind w:firstLine="426"/>
        <w:rPr>
          <w:lang w:val="en-US"/>
        </w:rPr>
      </w:pP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Telephone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45986">
        <w:rPr>
          <w:rFonts w:ascii="Times New Roman" w:hAnsi="Times New Roman" w:cs="Times New Roman"/>
          <w:b/>
          <w:sz w:val="24"/>
          <w:szCs w:val="24"/>
          <w:lang w:val="en-US"/>
        </w:rPr>
        <w:t>of department of “computing techniques and electronics”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Pr="00A45986">
        <w:rPr>
          <w:rFonts w:ascii="Times New Roman" w:hAnsi="Times New Roman" w:cs="Times New Roman"/>
          <w:sz w:val="24"/>
          <w:szCs w:val="24"/>
          <w:lang w:val="en-US"/>
        </w:rPr>
        <w:t xml:space="preserve">8-(3852) </w:t>
      </w:r>
      <w:r w:rsidR="002E2F86" w:rsidRPr="002E2F86">
        <w:rPr>
          <w:rFonts w:ascii="Times New Roman" w:hAnsi="Times New Roman" w:cs="Times New Roman"/>
          <w:sz w:val="24"/>
          <w:szCs w:val="24"/>
          <w:lang w:val="en-US"/>
        </w:rPr>
        <w:t>29-66-44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Vladimir Jordan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0" w:history="1">
        <w:r w:rsidR="00882956" w:rsidRPr="007E20A4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+7-960-937-89-00</w:t>
      </w:r>
    </w:p>
    <w:p w:rsidR="0062246D" w:rsidRPr="00962A02" w:rsidRDefault="00962A02" w:rsidP="0062246D">
      <w:pPr>
        <w:ind w:firstLine="426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Alexander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Kalachev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kalachev@phys.asu.ru</w:t>
        </w:r>
      </w:hyperlink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.: +7-913-027-84-06</w:t>
      </w:r>
    </w:p>
    <w:p w:rsidR="00A45986" w:rsidRPr="00A45986" w:rsidRDefault="00962A02" w:rsidP="0062246D">
      <w:pPr>
        <w:ind w:left="360" w:firstLine="6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Vasiliy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Belozerskikh</w:t>
      </w:r>
      <w:proofErr w:type="spellEnd"/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224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2246D" w:rsidRPr="00962A0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2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bww</w:t>
        </w:r>
      </w:hyperlink>
      <w:hyperlink r:id="rId13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</w:hyperlink>
      <w:hyperlink r:id="rId14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phys</w:t>
        </w:r>
      </w:hyperlink>
      <w:hyperlink r:id="rId15" w:history="1">
        <w:r w:rsidR="0062246D" w:rsidRPr="00962A02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6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asu</w:t>
        </w:r>
      </w:hyperlink>
      <w:hyperlink r:id="rId17" w:history="1">
        <w:r w:rsidR="0062246D" w:rsidRPr="000E537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</w:hyperlink>
      <w:hyperlink r:id="rId18" w:history="1">
        <w:r w:rsidR="0062246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E537B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="0062246D" w:rsidRPr="000E537B">
        <w:rPr>
          <w:rFonts w:ascii="Times New Roman" w:hAnsi="Times New Roman" w:cs="Times New Roman"/>
          <w:sz w:val="24"/>
          <w:szCs w:val="24"/>
          <w:lang w:val="en-US"/>
        </w:rPr>
        <w:t>.: +7-903-947-71-15</w:t>
      </w:r>
    </w:p>
    <w:p w:rsidR="00FC7965" w:rsidRPr="007E11FA" w:rsidRDefault="00FC7965" w:rsidP="00FC7965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F2930">
        <w:rPr>
          <w:rFonts w:ascii="Times New Roman" w:hAnsi="Times New Roman" w:cs="Times New Roman"/>
          <w:b/>
          <w:sz w:val="24"/>
          <w:szCs w:val="24"/>
          <w:lang w:val="en-US"/>
        </w:rPr>
        <w:t>ppendix</w:t>
      </w: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F25DF5" w:rsidRDefault="00F25DF5" w:rsidP="00F25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5DF5">
        <w:rPr>
          <w:rFonts w:ascii="Times New Roman" w:hAnsi="Times New Roman" w:cs="Times New Roman"/>
          <w:b/>
          <w:sz w:val="24"/>
          <w:szCs w:val="24"/>
          <w:lang w:val="en-US"/>
        </w:rPr>
        <w:t>The terms of participation</w:t>
      </w:r>
    </w:p>
    <w:p w:rsidR="00F25DF5" w:rsidRPr="000F16AA" w:rsidRDefault="007E11FA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Employees of organizations and institutions, as well as students, undergraduates, graduate students and students of higher educational institutions are invited to participate in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F16AA">
        <w:rPr>
          <w:rFonts w:ascii="Times New Roman" w:hAnsi="Times New Roman" w:cs="Times New Roman"/>
          <w:sz w:val="24"/>
          <w:szCs w:val="24"/>
          <w:lang w:val="en-US"/>
        </w:rPr>
        <w:t>conference.</w:t>
      </w:r>
    </w:p>
    <w:p w:rsidR="00202E23" w:rsidRPr="000F16AA" w:rsidRDefault="00202E23" w:rsidP="000F16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To participate in the conference, it is necessary to send the files with the text of the paper and an application for participation by e-mail to </w:t>
      </w:r>
      <w:hyperlink r:id="rId19" w:history="1">
        <w:r w:rsidRPr="00D34F6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by the time specified in the information letter (</w:t>
      </w:r>
      <w:r w:rsidR="00CF2CD1">
        <w:rPr>
          <w:rFonts w:ascii="Times New Roman" w:hAnsi="Times New Roman" w:cs="Times New Roman"/>
          <w:b/>
          <w:sz w:val="24"/>
          <w:szCs w:val="24"/>
          <w:lang w:val="en-US"/>
        </w:rPr>
        <w:t>until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April 17</w:t>
      </w:r>
      <w:r w:rsidRPr="00202E23">
        <w:rPr>
          <w:rFonts w:ascii="Times New Roman" w:hAnsi="Times New Roman" w:cs="Times New Roman"/>
          <w:b/>
          <w:sz w:val="24"/>
          <w:szCs w:val="24"/>
          <w:lang w:val="en-US"/>
        </w:rPr>
        <w:t>, 202</w:t>
      </w:r>
      <w:r w:rsid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). For each author (co-author) the application for participation is sent as a separate file. The file name of the application for part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icipation starts with the word “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 xml:space="preserve">application”, </w:t>
      </w:r>
      <w:r w:rsidR="008C5584" w:rsidRPr="008C5584">
        <w:rPr>
          <w:rFonts w:ascii="Times New Roman" w:hAnsi="Times New Roman" w:cs="Times New Roman"/>
          <w:sz w:val="24"/>
          <w:szCs w:val="24"/>
          <w:u w:val="single"/>
          <w:lang w:val="en-US"/>
        </w:rPr>
        <w:t>then follows</w:t>
      </w:r>
      <w:r w:rsidR="005B4603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F2CD1" w:rsidRPr="00CF2CD1">
        <w:rPr>
          <w:rFonts w:ascii="Times New Roman" w:hAnsi="Times New Roman" w:cs="Times New Roman"/>
          <w:sz w:val="24"/>
          <w:szCs w:val="24"/>
          <w:u w:val="single"/>
          <w:lang w:val="en-US"/>
        </w:rPr>
        <w:t>the surname and the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 xml:space="preserve"> initials of the applicant and section designation (for example, Application_Ivanov_A_A_C1</w:t>
      </w:r>
      <w:r w:rsidR="00CF2CD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. The name of the file with the text of the report (</w:t>
      </w: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202E23">
        <w:rPr>
          <w:rFonts w:ascii="Times New Roman" w:hAnsi="Times New Roman" w:cs="Times New Roman"/>
          <w:sz w:val="24"/>
          <w:szCs w:val="24"/>
          <w:lang w:val="en-US"/>
        </w:rPr>
        <w:t>) is given by the surname, the initials of the applicant and the designation of workshop of conference (in the case of several co-authors indicate the first author's name, for example, Ivanov_A_A_C1).</w:t>
      </w:r>
    </w:p>
    <w:p w:rsidR="005E3372" w:rsidRDefault="004B35D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4B35D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 presented at the conference and recommended for publication by the members of the Program Committee will be published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1st issue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(Vol. 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>, issue 1, 202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2050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of the “High-Performance Computing Systems a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nd Technologies” journal of 202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E72FEA" w:rsidRPr="00523952">
        <w:rPr>
          <w:rFonts w:ascii="Times New Roman" w:hAnsi="Times New Roman" w:cs="Times New Roman"/>
          <w:b/>
          <w:sz w:val="24"/>
          <w:szCs w:val="24"/>
          <w:lang w:val="en-US"/>
        </w:rPr>
        <w:t>, indexed at the RSCI</w:t>
      </w:r>
      <w:r w:rsidR="00E72FEA" w:rsidRPr="000C66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E535D" w:rsidRPr="00AE535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1777C">
        <w:rPr>
          <w:rFonts w:ascii="Times New Roman" w:hAnsi="Times New Roman" w:cs="Times New Roman"/>
          <w:b/>
          <w:sz w:val="24"/>
          <w:szCs w:val="24"/>
          <w:lang w:val="en-US"/>
        </w:rPr>
        <w:t>Texts of paper</w:t>
      </w:r>
      <w:r w:rsidR="00AF2930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can be submitted in Russian or in English</w:t>
      </w:r>
      <w:r w:rsidR="00AF2930" w:rsidRPr="000F16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 (in Russian or in Engli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sh), you can download the files</w:t>
      </w:r>
      <w:r w:rsidR="00B1777C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777C" w:rsidRPr="000F0983">
        <w:rPr>
          <w:rFonts w:ascii="Times New Roman" w:hAnsi="Times New Roman" w:cs="Times New Roman"/>
          <w:sz w:val="24"/>
          <w:szCs w:val="24"/>
          <w:lang w:val="en-US"/>
        </w:rPr>
        <w:t>available at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0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B875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The authors bear full responsibilit</w:t>
      </w:r>
      <w:r w:rsidR="00903C0B">
        <w:rPr>
          <w:rFonts w:ascii="Times New Roman" w:hAnsi="Times New Roman" w:cs="Times New Roman"/>
          <w:b/>
          <w:sz w:val="24"/>
          <w:szCs w:val="24"/>
          <w:lang w:val="en-US"/>
        </w:rPr>
        <w:t>y for the content of the paper</w:t>
      </w:r>
      <w:r w:rsidR="00181A21" w:rsidRPr="00181A21">
        <w:rPr>
          <w:rFonts w:ascii="Times New Roman" w:hAnsi="Times New Roman" w:cs="Times New Roman"/>
          <w:b/>
          <w:sz w:val="24"/>
          <w:szCs w:val="24"/>
          <w:lang w:val="en-US"/>
        </w:rPr>
        <w:t>s and for the consequences associated with their publication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>. The notification of acceptance (o</w:t>
      </w:r>
      <w:r w:rsidR="00903C0B">
        <w:rPr>
          <w:rFonts w:ascii="Times New Roman" w:hAnsi="Times New Roman" w:cs="Times New Roman"/>
          <w:sz w:val="24"/>
          <w:szCs w:val="24"/>
          <w:lang w:val="en-US"/>
        </w:rPr>
        <w:t>r non-acceptance) of the paper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will be forwarded </w:t>
      </w:r>
      <w:r w:rsidR="00B42F7F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81A21" w:rsidRPr="00181A21">
        <w:rPr>
          <w:rFonts w:ascii="Times New Roman" w:hAnsi="Times New Roman" w:cs="Times New Roman"/>
          <w:sz w:val="24"/>
          <w:szCs w:val="24"/>
          <w:lang w:val="en-US"/>
        </w:rPr>
        <w:t xml:space="preserve"> the second information letter by e-mail until 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April </w:t>
      </w:r>
      <w:r w:rsidR="002E2F86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181A21" w:rsidRPr="005E3372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E3372" w:rsidRPr="005E337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E33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449A" w:rsidRPr="006A180F" w:rsidRDefault="0059449A" w:rsidP="002332FA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12EBE" w:rsidRPr="006A180F" w:rsidRDefault="00612EBE" w:rsidP="00612EB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180F">
        <w:rPr>
          <w:rFonts w:ascii="Times New Roman" w:hAnsi="Times New Roman" w:cs="Times New Roman"/>
          <w:b/>
          <w:sz w:val="24"/>
          <w:szCs w:val="24"/>
          <w:lang w:val="en-US"/>
        </w:rPr>
        <w:t>REGISTRATION FEE</w:t>
      </w:r>
    </w:p>
    <w:p w:rsidR="00612EBE" w:rsidRPr="006A180F" w:rsidRDefault="001772C1" w:rsidP="00B8756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The amount of registration fees and bank details for their payment will be indicated in the second information message. The approximate amount of payment for one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 xml:space="preserve"> (for all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 xml:space="preserve"> co-authors of 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lastRenderedPageBreak/>
        <w:t>the paper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) is 10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00 rubles in view of VAT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paper not less than 4 full pages and not more than 5 pages</w:t>
      </w:r>
      <w:r w:rsidR="0052004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772C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72C1" w:rsidRPr="00A158AD" w:rsidRDefault="00B8756A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756A">
        <w:rPr>
          <w:rFonts w:ascii="Times New Roman" w:hAnsi="Times New Roman" w:cs="Times New Roman"/>
          <w:sz w:val="24"/>
          <w:szCs w:val="24"/>
          <w:lang w:val="en-US"/>
        </w:rPr>
        <w:t>Registration fee includes expenses for the publication of the conference p</w:t>
      </w:r>
      <w:r w:rsidR="00AE535D">
        <w:rPr>
          <w:rFonts w:ascii="Times New Roman" w:hAnsi="Times New Roman" w:cs="Times New Roman"/>
          <w:sz w:val="24"/>
          <w:szCs w:val="24"/>
          <w:lang w:val="en-US"/>
        </w:rPr>
        <w:t xml:space="preserve">rogram and journal issue (Vol. 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, issue 1, 202</w:t>
      </w:r>
      <w:r w:rsidR="00075EC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B8756A">
        <w:rPr>
          <w:rFonts w:ascii="Times New Roman" w:hAnsi="Times New Roman" w:cs="Times New Roman"/>
          <w:sz w:val="24"/>
          <w:szCs w:val="24"/>
          <w:lang w:val="en-US"/>
        </w:rPr>
        <w:t>), supplies and other expenses.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If the 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 is over than 5 pages, then an increase in the amount of the registration fee is envisaged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(for the authors of this paper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E23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there is an additional payment of 100 rubles 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 xml:space="preserve">for each additional page of the </w:t>
      </w:r>
      <w:r w:rsidR="00834D9A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520049" w:rsidRPr="00520049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A14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An increase in the volume of the paper in excess of 7 pages is permissible only </w:t>
      </w:r>
      <w:r w:rsidR="00202E23">
        <w:rPr>
          <w:rFonts w:ascii="Times New Roman" w:hAnsi="Times New Roman" w:cs="Times New Roman"/>
          <w:sz w:val="24"/>
          <w:szCs w:val="24"/>
          <w:lang w:val="en-US"/>
        </w:rPr>
        <w:t>with consent of</w:t>
      </w:r>
      <w:r w:rsidR="0056282F" w:rsidRPr="0056282F">
        <w:rPr>
          <w:rFonts w:ascii="Times New Roman" w:hAnsi="Times New Roman" w:cs="Times New Roman"/>
          <w:sz w:val="24"/>
          <w:szCs w:val="24"/>
          <w:lang w:val="en-US"/>
        </w:rPr>
        <w:t xml:space="preserve"> the Organizing Committee (for each additional page of the article there is an additional payment of 100 rubles). 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Payment is carried out until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May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 w:rsidRPr="00AE535D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 w:rsidRPr="00834D9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47864" w:rsidRPr="00834D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after notification of the acceptanc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e by the second information letter, which will specify the data of bank remittance for transferring the registration fee (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 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can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pay i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 cash through the cash desk of Altai State University on the first day </w:t>
      </w:r>
      <w:r w:rsidR="00202E23">
        <w:rPr>
          <w:rFonts w:ascii="Times New Roman" w:hAnsi="Times New Roman" w:cs="Times New Roman"/>
          <w:b/>
          <w:sz w:val="24"/>
          <w:szCs w:val="24"/>
          <w:lang w:val="en-US"/>
        </w:rPr>
        <w:t>of the conference in case of</w:t>
      </w:r>
      <w:r w:rsidR="00A47864"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personal participation</w:t>
      </w:r>
      <w:r w:rsidR="00A47864" w:rsidRPr="00A47864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964398" w:rsidRPr="00964398">
        <w:rPr>
          <w:rFonts w:ascii="Times New Roman" w:hAnsi="Times New Roman" w:cs="Times New Roman"/>
          <w:b/>
          <w:sz w:val="24"/>
          <w:szCs w:val="24"/>
          <w:lang w:val="en-US"/>
        </w:rPr>
        <w:t>esearch paper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64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(article) </w:t>
      </w:r>
      <w:r w:rsidR="00A158AD" w:rsidRPr="00A158AD">
        <w:rPr>
          <w:rFonts w:ascii="Times New Roman" w:hAnsi="Times New Roman" w:cs="Times New Roman"/>
          <w:b/>
          <w:sz w:val="24"/>
          <w:szCs w:val="24"/>
          <w:lang w:val="en-US"/>
        </w:rPr>
        <w:t>without payment of the registration fee will not be published.</w:t>
      </w:r>
    </w:p>
    <w:p w:rsidR="00A158AD" w:rsidRDefault="00A158AD" w:rsidP="00A158A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ATTENTION: </w:t>
      </w:r>
      <w:r w:rsidR="0056282F" w:rsidRPr="0056282F">
        <w:rPr>
          <w:rFonts w:ascii="Times New Roman" w:hAnsi="Times New Roman" w:cs="Times New Roman"/>
          <w:b/>
          <w:sz w:val="24"/>
          <w:szCs w:val="24"/>
          <w:lang w:val="en-US"/>
        </w:rPr>
        <w:t>The paper without transferring the registration fee will not be published.</w:t>
      </w:r>
    </w:p>
    <w:p w:rsidR="00964398" w:rsidRPr="006A180F" w:rsidRDefault="00964398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The program of work, the registration procedure will be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by e-mail </w:t>
      </w:r>
      <w:r w:rsidR="000F0983" w:rsidRPr="000F0983">
        <w:rPr>
          <w:rFonts w:ascii="Times New Roman" w:hAnsi="Times New Roman" w:cs="Times New Roman"/>
          <w:b/>
          <w:sz w:val="24"/>
          <w:szCs w:val="24"/>
          <w:lang w:val="en-US"/>
        </w:rPr>
        <w:t>by</w:t>
      </w:r>
      <w:r w:rsidR="005B46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E535D">
        <w:rPr>
          <w:rFonts w:ascii="Times New Roman" w:hAnsi="Times New Roman" w:cs="Times New Roman"/>
          <w:b/>
          <w:sz w:val="24"/>
          <w:szCs w:val="24"/>
          <w:lang w:val="en-US"/>
        </w:rPr>
        <w:t>May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B10068">
        <w:rPr>
          <w:rFonts w:ascii="Times New Roman" w:hAnsi="Times New Roman" w:cs="Times New Roman"/>
          <w:b/>
          <w:sz w:val="24"/>
          <w:szCs w:val="24"/>
          <w:lang w:val="en-US"/>
        </w:rPr>
        <w:t>, 20</w:t>
      </w:r>
      <w:r w:rsidR="0056282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075EC0" w:rsidRPr="00075EC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 xml:space="preserve">. All expenses related to participation in the conference (travel, accommodation and meals) are paid at the expense of the sending party. The Organizing Committee will </w:t>
      </w:r>
      <w:r w:rsidR="00C16539">
        <w:rPr>
          <w:rFonts w:ascii="Times New Roman" w:hAnsi="Times New Roman" w:cs="Times New Roman"/>
          <w:sz w:val="24"/>
          <w:szCs w:val="24"/>
          <w:lang w:val="en-US"/>
        </w:rPr>
        <w:t xml:space="preserve">book </w:t>
      </w:r>
      <w:r w:rsidRPr="00B10068">
        <w:rPr>
          <w:rFonts w:ascii="Times New Roman" w:hAnsi="Times New Roman" w:cs="Times New Roman"/>
          <w:sz w:val="24"/>
          <w:szCs w:val="24"/>
          <w:lang w:val="en-US"/>
        </w:rPr>
        <w:t>accommodation for nonresident participants in the hotel in accordance with their application.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32"/>
        <w:gridCol w:w="425"/>
        <w:gridCol w:w="5807"/>
      </w:tblGrid>
      <w:tr w:rsidR="004B35DA" w:rsidRPr="00E428BD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A180F" w:rsidRDefault="006A180F" w:rsidP="00E20B90">
            <w:pPr>
              <w:spacing w:after="0" w:line="240" w:lineRule="auto"/>
              <w:jc w:val="center"/>
              <w:rPr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Application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participation in the X</w:t>
            </w:r>
            <w:r w:rsidR="00304A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Scientific and Practical Conference</w:t>
            </w:r>
          </w:p>
          <w:p w:rsidR="004B35DA" w:rsidRPr="006A180F" w:rsidRDefault="004B35DA" w:rsidP="00304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High-performance comput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ing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system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</w:t>
            </w:r>
            <w:r w:rsidR="006A180F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ies</w:t>
            </w:r>
            <w:r w:rsidR="005B46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7F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 w:rsidR="00077FA1" w:rsidRPr="007619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scientific research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automation of control and production (HPCST-20</w:t>
            </w:r>
            <w:r w:rsidR="00AE53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75E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077FA1" w:rsidRPr="008F67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6A1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</w:tr>
      <w:tr w:rsidR="004B35DA" w:rsidRPr="00E428BD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D8107E" w:rsidP="00E20B90">
            <w:pPr>
              <w:spacing w:after="0" w:line="240" w:lineRule="auto"/>
              <w:rPr>
                <w:lang w:val="en-US"/>
              </w:rPr>
            </w:pP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(Patronymic)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810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Surname of the conference participant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 position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E428BD" w:rsidTr="00055A3D">
        <w:trPr>
          <w:trHeight w:val="235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E63E5F" w:rsidP="00E20B90">
            <w:pPr>
              <w:spacing w:after="0" w:line="240" w:lineRule="auto"/>
              <w:rPr>
                <w:lang w:val="en-US"/>
              </w:rPr>
            </w:pPr>
            <w:r w:rsidRPr="00E63E5F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Academic degree</w:t>
            </w:r>
            <w:r w:rsidR="004B35DA"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title (</w:t>
            </w:r>
            <w:r w:rsidRPr="00E63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E63E5F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D8107E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237F16" w:rsidP="00237F1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Full name of organization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E428BD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0F6CD5" w:rsidP="000F6CD5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Postal address (for delivery of book exemplar of the conference proceedings)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D8107E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0F6CD5" w:rsidP="000F6CD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 section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E428BD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C16539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Authors and the topic of the report (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authors 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listed, 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full name of the speaker</w:t>
            </w:r>
            <w:r w:rsidR="00C16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underlined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E428BD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0F6CD5" w:rsidP="00536724">
            <w:pPr>
              <w:spacing w:after="0" w:line="240" w:lineRule="auto"/>
              <w:rPr>
                <w:lang w:val="en-US"/>
              </w:rPr>
            </w:pP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 of participation (participation with report in the conference section / </w:t>
            </w:r>
            <w:r w:rsid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36724" w:rsidRPr="00536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roviding an article for publication in the conference proceedings without attendance at the conference</w:t>
            </w:r>
            <w:r w:rsidRPr="000F6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0F6CD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536724" w:rsidP="0053672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 number for</w:t>
            </w:r>
            <w:r w:rsidR="005B4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contacts</w:t>
            </w:r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Tr="00055A3D">
        <w:trPr>
          <w:trHeight w:val="230"/>
        </w:trPr>
        <w:tc>
          <w:tcPr>
            <w:tcW w:w="36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Default="004B35DA" w:rsidP="00E20B90">
            <w:pPr>
              <w:spacing w:after="0" w:line="240" w:lineRule="auto"/>
            </w:pPr>
          </w:p>
        </w:tc>
      </w:tr>
      <w:tr w:rsidR="004B35DA" w:rsidRPr="00E428BD" w:rsidTr="00E20B90">
        <w:tc>
          <w:tcPr>
            <w:tcW w:w="94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7F7612" w:rsidRDefault="007F7612" w:rsidP="007F7612">
            <w:pPr>
              <w:spacing w:after="0" w:line="240" w:lineRule="auto"/>
              <w:rPr>
                <w:lang w:val="en-US"/>
              </w:rPr>
            </w:pPr>
            <w:r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 conference participants who do not live in Barnaul</w:t>
            </w:r>
            <w:r w:rsidR="004B35DA" w:rsidRPr="007F761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</w:tr>
      <w:tr w:rsidR="004B35DA" w:rsidRPr="00E428BD" w:rsidTr="00E20B90">
        <w:trPr>
          <w:trHeight w:val="231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need a hotel (y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 /</w:t>
            </w: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no)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  <w:tr w:rsidR="004B35DA" w:rsidRPr="00E428BD" w:rsidTr="00E20B90">
        <w:trPr>
          <w:trHeight w:val="229"/>
        </w:trPr>
        <w:tc>
          <w:tcPr>
            <w:tcW w:w="3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615715" w:rsidP="00E20B90">
            <w:pPr>
              <w:spacing w:after="0" w:line="240" w:lineRule="auto"/>
              <w:rPr>
                <w:lang w:val="en-US"/>
              </w:rPr>
            </w:pPr>
            <w:r w:rsidRPr="006157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 of arrival and departure</w:t>
            </w:r>
          </w:p>
        </w:tc>
        <w:tc>
          <w:tcPr>
            <w:tcW w:w="62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B35DA" w:rsidRPr="00615715" w:rsidRDefault="004B35DA" w:rsidP="00E20B90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B35DA" w:rsidRDefault="004B35DA" w:rsidP="00A158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0876" w:rsidRPr="007E11FA" w:rsidRDefault="00FB0876" w:rsidP="00FB087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796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ppendix 2</w:t>
      </w:r>
    </w:p>
    <w:p w:rsidR="00FB0876" w:rsidRPr="00C743A0" w:rsidRDefault="00C743A0" w:rsidP="00C743A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43A0">
        <w:rPr>
          <w:rFonts w:ascii="Times New Roman" w:hAnsi="Times New Roman" w:cs="Times New Roman"/>
          <w:b/>
          <w:sz w:val="24"/>
          <w:szCs w:val="24"/>
          <w:lang w:val="en-US"/>
        </w:rPr>
        <w:t>REQUIR</w:t>
      </w:r>
      <w:r w:rsidR="00580A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EMENTS FOR PREPARING THE </w:t>
      </w:r>
      <w:r w:rsidR="006F5E5B" w:rsidRPr="006F5E5B">
        <w:rPr>
          <w:rFonts w:ascii="Times New Roman" w:hAnsi="Times New Roman" w:cs="Times New Roman"/>
          <w:b/>
          <w:sz w:val="24"/>
          <w:szCs w:val="24"/>
          <w:lang w:val="en-US"/>
        </w:rPr>
        <w:t>CONFERENCE REPORT (CONFERENCE PAPER)</w:t>
      </w:r>
    </w:p>
    <w:p w:rsidR="00C743A0" w:rsidRDefault="00580ADB" w:rsidP="00A10A5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>s are submitted in electronic form. Th</w:t>
      </w:r>
      <w:r>
        <w:rPr>
          <w:rFonts w:ascii="Times New Roman" w:hAnsi="Times New Roman" w:cs="Times New Roman"/>
          <w:sz w:val="24"/>
          <w:szCs w:val="24"/>
          <w:lang w:val="en-US"/>
        </w:rPr>
        <w:t>e volume of the text for paper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s should not exceed 7 pages of 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743A0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C743A0" w:rsidRPr="00C743A0">
        <w:rPr>
          <w:rFonts w:ascii="Times New Roman" w:hAnsi="Times New Roman" w:cs="Times New Roman"/>
          <w:sz w:val="24"/>
          <w:szCs w:val="24"/>
          <w:lang w:val="en-US"/>
        </w:rPr>
        <w:t xml:space="preserve"> (taking into account the annotation, keywords, figures, graphs, charts, tables, etc.)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0A53" w:rsidRPr="00520049">
        <w:rPr>
          <w:rFonts w:ascii="Times New Roman" w:hAnsi="Times New Roman" w:cs="Times New Roman"/>
          <w:sz w:val="24"/>
          <w:szCs w:val="24"/>
          <w:lang w:val="en-US"/>
        </w:rPr>
        <w:t>not less than 4 full pages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 xml:space="preserve">The paper should be prepared in accordance with the paper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 xml:space="preserve">format accepted 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in the journal “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High-performance com</w:t>
      </w:r>
      <w:r w:rsidR="008C5584">
        <w:rPr>
          <w:rFonts w:ascii="Times New Roman" w:hAnsi="Times New Roman" w:cs="Times New Roman"/>
          <w:sz w:val="24"/>
          <w:szCs w:val="24"/>
          <w:lang w:val="en-US"/>
        </w:rPr>
        <w:t>puting systems and technologies”</w:t>
      </w:r>
      <w:r w:rsidR="006F5E5B" w:rsidRPr="006F5E5B">
        <w:rPr>
          <w:rFonts w:ascii="Times New Roman" w:hAnsi="Times New Roman" w:cs="Times New Roman"/>
          <w:sz w:val="24"/>
          <w:szCs w:val="24"/>
          <w:lang w:val="en-US"/>
        </w:rPr>
        <w:t>, which are given below.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To prepar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the paper 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>(in Russian or in English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), you can download the files</w:t>
      </w:r>
      <w:r w:rsidR="00A10A53" w:rsidRPr="00B1777C">
        <w:rPr>
          <w:rFonts w:ascii="Times New Roman" w:hAnsi="Times New Roman" w:cs="Times New Roman"/>
          <w:sz w:val="24"/>
          <w:szCs w:val="24"/>
          <w:lang w:val="en-US"/>
        </w:rPr>
        <w:t xml:space="preserve">, available at </w:t>
      </w:r>
      <w:hyperlink r:id="rId21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A10A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F5FCB" w:rsidRDefault="000F0983" w:rsidP="002004A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098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rticle submission guidelines 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publication in the journal </w:t>
      </w:r>
      <w:r w:rsidR="008C5584" w:rsidRPr="000F0983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6328D4" w:rsidRPr="000F0983">
        <w:rPr>
          <w:rFonts w:ascii="Times New Roman" w:hAnsi="Times New Roman" w:cs="Times New Roman"/>
          <w:b/>
          <w:sz w:val="24"/>
          <w:szCs w:val="24"/>
          <w:lang w:val="en-US"/>
        </w:rPr>
        <w:t>High Performance Computing</w:t>
      </w:r>
      <w:r w:rsidR="006328D4" w:rsidRPr="006328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Systems and Technologies</w:t>
      </w:r>
      <w:r w:rsidR="008C5584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8F621C" w:rsidRPr="008F621C" w:rsidRDefault="008F621C" w:rsidP="008F62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The editors accept </w:t>
      </w:r>
      <w:r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s that have been prepared using text editors Microsoft Word for Windows in the doc, </w:t>
      </w:r>
      <w:proofErr w:type="spellStart"/>
      <w:r w:rsidRPr="008F621C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format. It is necessary to submit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to the editor on magnetic media or by e-mail: </w:t>
      </w:r>
      <w:hyperlink r:id="rId22" w:history="1">
        <w:r w:rsidRPr="00B84DE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W_Jordan@mail.ru</w:t>
        </w:r>
      </w:hyperlink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04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 xml:space="preserve"> should be drawn up in strict accordance with the requirements of the publisher, figures and tables should </w:t>
      </w:r>
      <w:r>
        <w:rPr>
          <w:rFonts w:ascii="Times New Roman" w:hAnsi="Times New Roman" w:cs="Times New Roman"/>
          <w:sz w:val="24"/>
          <w:szCs w:val="24"/>
          <w:lang w:val="en-US"/>
        </w:rPr>
        <w:t>be placed in the text of the paper</w:t>
      </w:r>
      <w:r w:rsidRPr="008F62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F5FCB" w:rsidRPr="00A4616F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he paper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A4616F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>written in the text editor MS Word in do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c or </w:t>
      </w:r>
      <w:proofErr w:type="spellStart"/>
      <w:r w:rsidR="006F5E5B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format (page size 21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x 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4616F"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 cm </w:t>
      </w:r>
      <w:r w:rsidR="0082546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2546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4616F" w:rsidRPr="00237F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format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, portrait orientation</w:t>
      </w:r>
      <w:r w:rsidR="006F5E5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>mirror fields</w:t>
      </w:r>
      <w:r w:rsidR="00F15C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F5FCB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Fields: top</w:t>
      </w:r>
      <w:r w:rsidR="006F5E5B" w:rsidRPr="006F5E5B">
        <w:rPr>
          <w:rFonts w:ascii="Times New Roman" w:hAnsi="Times New Roman" w:cs="Times New Roman"/>
          <w:sz w:val="24"/>
          <w:szCs w:val="24"/>
          <w:lang w:val="en-GB"/>
        </w:rPr>
        <w:t xml:space="preserve"> – 2.7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, bottom</w:t>
      </w:r>
      <w:r w:rsidR="006F5E5B">
        <w:rPr>
          <w:rFonts w:ascii="Times New Roman" w:hAnsi="Times New Roman" w:cs="Times New Roman"/>
          <w:sz w:val="24"/>
          <w:szCs w:val="24"/>
          <w:lang w:val="en-US"/>
        </w:rPr>
        <w:t xml:space="preserve"> – 2.0 cm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15CC4" w:rsidRPr="00F15CC4">
        <w:rPr>
          <w:rFonts w:ascii="Times New Roman" w:hAnsi="Times New Roman" w:cs="Times New Roman"/>
          <w:sz w:val="24"/>
          <w:szCs w:val="24"/>
          <w:lang w:val="en-US"/>
        </w:rPr>
        <w:t>inside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- 2.0 cm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15CC4" w:rsidRPr="00E0221B">
        <w:rPr>
          <w:rStyle w:val="tlid-translation"/>
          <w:rFonts w:ascii="Times New Roman" w:hAnsi="Times New Roman" w:cs="Times New Roman"/>
          <w:sz w:val="24"/>
          <w:szCs w:val="24"/>
          <w:lang w:val="en-US"/>
        </w:rPr>
        <w:t>outside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>.5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</w:p>
    <w:p w:rsid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>Font: Times New</w:t>
      </w:r>
      <w:r w:rsidR="00F15CC4">
        <w:rPr>
          <w:rFonts w:ascii="Times New Roman" w:hAnsi="Times New Roman" w:cs="Times New Roman"/>
          <w:sz w:val="24"/>
          <w:szCs w:val="24"/>
          <w:lang w:val="en-US"/>
        </w:rPr>
        <w:t xml:space="preserve"> Roman, font size - 11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pt.</w:t>
      </w:r>
    </w:p>
    <w:p w:rsidR="00A4616F" w:rsidRPr="00F15CC4" w:rsidRDefault="009D68EE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Line spacing 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Minimum</w:t>
      </w:r>
      <w:proofErr w:type="spellEnd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="00F15CC4" w:rsidRPr="00F15CC4">
        <w:rPr>
          <w:rStyle w:val="tlid-translation"/>
          <w:rFonts w:ascii="Times New Roman" w:hAnsi="Times New Roman" w:cs="Times New Roman"/>
          <w:sz w:val="24"/>
          <w:szCs w:val="24"/>
        </w:rPr>
        <w:t>pt</w:t>
      </w:r>
      <w:proofErr w:type="spellEnd"/>
      <w:r w:rsidRPr="00F15C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Pr="00A4616F" w:rsidRDefault="00A4616F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alignment – width.</w:t>
      </w:r>
    </w:p>
    <w:p w:rsidR="00A4616F" w:rsidRDefault="00F15CC4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Indent – 0.8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 xml:space="preserve"> cm.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F15CC4">
        <w:rPr>
          <w:rFonts w:ascii="Times New Roman" w:hAnsi="Times New Roman" w:cs="Times New Roman"/>
          <w:sz w:val="24"/>
          <w:szCs w:val="24"/>
          <w:lang w:val="en-US"/>
        </w:rPr>
        <w:t>anging line ban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616F" w:rsidRDefault="00A4616F" w:rsidP="0038494F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616F">
        <w:rPr>
          <w:rFonts w:ascii="Times New Roman" w:hAnsi="Times New Roman" w:cs="Times New Roman"/>
          <w:sz w:val="24"/>
          <w:szCs w:val="24"/>
          <w:lang w:val="en-US"/>
        </w:rPr>
        <w:t xml:space="preserve">Formulas must be typed in the MS Equation formula editor in accordance with the rules for writing formulas that are accepted in the literature (variables - italics, functions - direct font, etc.), the font size must 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match the size of the main text.</w:t>
      </w:r>
    </w:p>
    <w:p w:rsidR="00A4616F" w:rsidRDefault="001634B6" w:rsidP="00A4616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ord wrap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 xml:space="preserve"> automatic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Pr="001634B6">
        <w:rPr>
          <w:rFonts w:ascii="Times New Roman" w:hAnsi="Times New Roman" w:cs="Times New Roman"/>
          <w:sz w:val="24"/>
          <w:szCs w:val="24"/>
          <w:lang w:val="en-US"/>
        </w:rPr>
        <w:t>elf-instructed carry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words)</w:t>
      </w:r>
      <w:r w:rsidR="009D68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34B6" w:rsidRDefault="009C7E87" w:rsidP="002004A4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7E87">
        <w:rPr>
          <w:rFonts w:ascii="Times New Roman" w:hAnsi="Times New Roman" w:cs="Times New Roman"/>
          <w:sz w:val="24"/>
          <w:szCs w:val="24"/>
          <w:lang w:val="en-US"/>
        </w:rPr>
        <w:t>Drawings, graphics and schemes in JPEG format (at least 300 dpi, or in PNG format) should be inser</w:t>
      </w:r>
      <w:r w:rsidR="00293F68">
        <w:rPr>
          <w:rFonts w:ascii="Times New Roman" w:hAnsi="Times New Roman" w:cs="Times New Roman"/>
          <w:sz w:val="24"/>
          <w:szCs w:val="24"/>
          <w:lang w:val="en-US"/>
        </w:rPr>
        <w:t>ted into the text of the paper</w:t>
      </w:r>
      <w:r w:rsidRPr="009C7E8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>nd presented as a separate file.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494F" w:rsidRPr="0038494F">
        <w:rPr>
          <w:rFonts w:ascii="Times New Roman" w:hAnsi="Times New Roman" w:cs="Times New Roman"/>
          <w:sz w:val="24"/>
          <w:szCs w:val="24"/>
          <w:lang w:val="en-US"/>
        </w:rPr>
        <w:t xml:space="preserve">The inscriptions in the figures should be made in Arial font 9-10 pt. </w:t>
      </w:r>
      <w:r w:rsidR="0001597C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Figure captions must be in Times New Roman 10 pt. </w:t>
      </w:r>
      <w:r w:rsidR="0038494F">
        <w:rPr>
          <w:rFonts w:ascii="Times New Roman" w:hAnsi="Times New Roman" w:cs="Times New Roman"/>
          <w:sz w:val="24"/>
          <w:szCs w:val="24"/>
          <w:lang w:val="en-US"/>
        </w:rPr>
        <w:t>For example:</w:t>
      </w:r>
    </w:p>
    <w:p w:rsidR="0038494F" w:rsidRDefault="0038494F" w:rsidP="0038494F">
      <w:pPr>
        <w:spacing w:line="220" w:lineRule="atLeast"/>
        <w:ind w:left="360"/>
        <w:jc w:val="center"/>
        <w:rPr>
          <w:rFonts w:ascii="Times New Roman" w:hAnsi="Times New Roman" w:cs="Times New Roman"/>
          <w:lang w:val="en-GB"/>
        </w:rPr>
      </w:pPr>
      <w:r>
        <w:rPr>
          <w:noProof/>
          <w:lang w:eastAsia="ru-RU"/>
        </w:rPr>
        <w:drawing>
          <wp:inline distT="0" distB="0" distL="0" distR="0">
            <wp:extent cx="3484245" cy="1332230"/>
            <wp:effectExtent l="19050" t="0" r="1905" b="0"/>
            <wp:docPr id="1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24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94F" w:rsidRPr="0038494F" w:rsidRDefault="0038494F" w:rsidP="0038494F">
      <w:pPr>
        <w:jc w:val="center"/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8235" cy="1726565"/>
            <wp:effectExtent l="19050" t="0" r="0" b="0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t="-4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72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82290" cy="1812925"/>
            <wp:effectExtent l="19050" t="0" r="381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t="5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181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7C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1597C">
        <w:rPr>
          <w:rFonts w:ascii="Times New Roman" w:hAnsi="Times New Roman" w:cs="Times New Roman"/>
          <w:sz w:val="24"/>
          <w:szCs w:val="24"/>
          <w:lang w:val="en-US"/>
        </w:rPr>
        <w:t>10. Sample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references 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6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493B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C7E87" w:rsidRPr="0001597C" w:rsidRDefault="0001597C" w:rsidP="00E1373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r w:rsidR="0075469B">
        <w:rPr>
          <w:rFonts w:ascii="Times New Roman" w:hAnsi="Times New Roman" w:cs="Times New Roman"/>
          <w:sz w:val="24"/>
          <w:szCs w:val="24"/>
          <w:lang w:val="en-US"/>
        </w:rPr>
        <w:t>For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structure of the </w:t>
      </w:r>
      <w:r w:rsidRPr="0001597C">
        <w:rPr>
          <w:rFonts w:ascii="Times New Roman" w:hAnsi="Times New Roman" w:cs="Times New Roman"/>
          <w:sz w:val="24"/>
          <w:szCs w:val="24"/>
          <w:lang w:val="en-GB"/>
        </w:rPr>
        <w:t>paper</w:t>
      </w:r>
      <w:r w:rsidR="00530240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written in English</w:t>
      </w:r>
      <w:r w:rsidR="0017166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B46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E87" w:rsidRPr="0001597C">
        <w:rPr>
          <w:rFonts w:ascii="Times New Roman" w:hAnsi="Times New Roman" w:cs="Times New Roman"/>
          <w:sz w:val="24"/>
          <w:szCs w:val="24"/>
          <w:lang w:val="en-US"/>
        </w:rPr>
        <w:t>see the formatting sample</w:t>
      </w:r>
      <w:r w:rsidR="0029751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 xml:space="preserve"> available at </w:t>
      </w:r>
      <w:hyperlink r:id="rId27" w:history="1">
        <w:r w:rsidR="00493B66" w:rsidRPr="00A12C1B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https://conf-hpcst.asu.ru/</w:t>
        </w:r>
      </w:hyperlink>
      <w:r w:rsidR="0038494F" w:rsidRPr="0001597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9C7E87" w:rsidRPr="0001597C" w:rsidSect="00476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14014A8"/>
    <w:multiLevelType w:val="hybridMultilevel"/>
    <w:tmpl w:val="3EE4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3982"/>
    <w:multiLevelType w:val="hybridMultilevel"/>
    <w:tmpl w:val="7FF0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4789"/>
    <w:multiLevelType w:val="hybridMultilevel"/>
    <w:tmpl w:val="31888312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3E5"/>
    <w:multiLevelType w:val="hybridMultilevel"/>
    <w:tmpl w:val="4CF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C4E"/>
    <w:multiLevelType w:val="hybridMultilevel"/>
    <w:tmpl w:val="F1E6997C"/>
    <w:lvl w:ilvl="0" w:tplc="25E648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504C"/>
    <w:multiLevelType w:val="hybridMultilevel"/>
    <w:tmpl w:val="B8C00B90"/>
    <w:lvl w:ilvl="0" w:tplc="25E64828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A27584"/>
    <w:multiLevelType w:val="hybridMultilevel"/>
    <w:tmpl w:val="9B5CB880"/>
    <w:lvl w:ilvl="0" w:tplc="7666CBBC">
      <w:numFmt w:val="bullet"/>
      <w:lvlText w:val="•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0" w15:restartNumberingAfterBreak="0">
    <w:nsid w:val="3AC71521"/>
    <w:multiLevelType w:val="hybridMultilevel"/>
    <w:tmpl w:val="A21A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01890"/>
    <w:multiLevelType w:val="hybridMultilevel"/>
    <w:tmpl w:val="BC127D24"/>
    <w:lvl w:ilvl="0" w:tplc="25E6482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71870"/>
    <w:multiLevelType w:val="hybridMultilevel"/>
    <w:tmpl w:val="665C5DA2"/>
    <w:lvl w:ilvl="0" w:tplc="E7149F9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01992"/>
    <w:multiLevelType w:val="hybridMultilevel"/>
    <w:tmpl w:val="50122ADA"/>
    <w:lvl w:ilvl="0" w:tplc="1BCA76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3A77DF3"/>
    <w:multiLevelType w:val="hybridMultilevel"/>
    <w:tmpl w:val="BCB4F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0710"/>
    <w:multiLevelType w:val="hybridMultilevel"/>
    <w:tmpl w:val="D2F6B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B4249"/>
    <w:multiLevelType w:val="hybridMultilevel"/>
    <w:tmpl w:val="6D46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73A7D"/>
    <w:multiLevelType w:val="hybridMultilevel"/>
    <w:tmpl w:val="0A7C8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677EF"/>
    <w:multiLevelType w:val="hybridMultilevel"/>
    <w:tmpl w:val="EBCCB63C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9" w15:restartNumberingAfterBreak="0">
    <w:nsid w:val="7BD854EE"/>
    <w:multiLevelType w:val="multilevel"/>
    <w:tmpl w:val="7092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2"/>
  </w:num>
  <w:num w:numId="5">
    <w:abstractNumId w:val="15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10"/>
  </w:num>
  <w:num w:numId="11">
    <w:abstractNumId w:val="6"/>
  </w:num>
  <w:num w:numId="12">
    <w:abstractNumId w:val="18"/>
  </w:num>
  <w:num w:numId="13">
    <w:abstractNumId w:val="19"/>
  </w:num>
  <w:num w:numId="14">
    <w:abstractNumId w:val="7"/>
  </w:num>
  <w:num w:numId="15">
    <w:abstractNumId w:val="11"/>
  </w:num>
  <w:num w:numId="16">
    <w:abstractNumId w:val="9"/>
  </w:num>
  <w:num w:numId="17">
    <w:abstractNumId w:val="16"/>
  </w:num>
  <w:num w:numId="18">
    <w:abstractNumId w:val="8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2422"/>
    <w:rsid w:val="000059EA"/>
    <w:rsid w:val="0001597C"/>
    <w:rsid w:val="00020B41"/>
    <w:rsid w:val="000340EB"/>
    <w:rsid w:val="000373C2"/>
    <w:rsid w:val="000431F1"/>
    <w:rsid w:val="00055A3D"/>
    <w:rsid w:val="0005633C"/>
    <w:rsid w:val="000567ED"/>
    <w:rsid w:val="00075EC0"/>
    <w:rsid w:val="00076317"/>
    <w:rsid w:val="00077FA1"/>
    <w:rsid w:val="00083750"/>
    <w:rsid w:val="00092C0B"/>
    <w:rsid w:val="0009548F"/>
    <w:rsid w:val="00096FAE"/>
    <w:rsid w:val="000974C4"/>
    <w:rsid w:val="000A256A"/>
    <w:rsid w:val="000A6C0C"/>
    <w:rsid w:val="000C6602"/>
    <w:rsid w:val="000D4324"/>
    <w:rsid w:val="000E20E9"/>
    <w:rsid w:val="000E537B"/>
    <w:rsid w:val="000F0983"/>
    <w:rsid w:val="000F16AA"/>
    <w:rsid w:val="000F6CD5"/>
    <w:rsid w:val="001066A1"/>
    <w:rsid w:val="00132209"/>
    <w:rsid w:val="001634B6"/>
    <w:rsid w:val="00171662"/>
    <w:rsid w:val="001772C1"/>
    <w:rsid w:val="00181A21"/>
    <w:rsid w:val="001913AA"/>
    <w:rsid w:val="001B6764"/>
    <w:rsid w:val="001C7B48"/>
    <w:rsid w:val="001F57F4"/>
    <w:rsid w:val="002004A4"/>
    <w:rsid w:val="00202E23"/>
    <w:rsid w:val="0020503B"/>
    <w:rsid w:val="00216543"/>
    <w:rsid w:val="00220DD2"/>
    <w:rsid w:val="002332FA"/>
    <w:rsid w:val="00237F16"/>
    <w:rsid w:val="00246A36"/>
    <w:rsid w:val="00251F19"/>
    <w:rsid w:val="00254FC0"/>
    <w:rsid w:val="00260CD7"/>
    <w:rsid w:val="00266A17"/>
    <w:rsid w:val="00270F75"/>
    <w:rsid w:val="00280A3B"/>
    <w:rsid w:val="00283D5D"/>
    <w:rsid w:val="00283F40"/>
    <w:rsid w:val="00293F68"/>
    <w:rsid w:val="0029751D"/>
    <w:rsid w:val="002B27DB"/>
    <w:rsid w:val="002C4301"/>
    <w:rsid w:val="002C533A"/>
    <w:rsid w:val="002E2F86"/>
    <w:rsid w:val="002E3EA9"/>
    <w:rsid w:val="002F50FB"/>
    <w:rsid w:val="00304AAD"/>
    <w:rsid w:val="003207C6"/>
    <w:rsid w:val="00347026"/>
    <w:rsid w:val="00360B2F"/>
    <w:rsid w:val="0038494F"/>
    <w:rsid w:val="00386AC4"/>
    <w:rsid w:val="003A1886"/>
    <w:rsid w:val="003F214C"/>
    <w:rsid w:val="003F494C"/>
    <w:rsid w:val="00431C9C"/>
    <w:rsid w:val="004405CD"/>
    <w:rsid w:val="00445E04"/>
    <w:rsid w:val="00463E8D"/>
    <w:rsid w:val="00473901"/>
    <w:rsid w:val="004767F1"/>
    <w:rsid w:val="0048731A"/>
    <w:rsid w:val="00493B66"/>
    <w:rsid w:val="004B35DA"/>
    <w:rsid w:val="004C2981"/>
    <w:rsid w:val="004C5F7D"/>
    <w:rsid w:val="004D0881"/>
    <w:rsid w:val="004D3D62"/>
    <w:rsid w:val="004E7EE6"/>
    <w:rsid w:val="004F3F57"/>
    <w:rsid w:val="004F5B39"/>
    <w:rsid w:val="004F6C88"/>
    <w:rsid w:val="00501EF1"/>
    <w:rsid w:val="005130A3"/>
    <w:rsid w:val="00520049"/>
    <w:rsid w:val="00523952"/>
    <w:rsid w:val="00526752"/>
    <w:rsid w:val="00530240"/>
    <w:rsid w:val="00536724"/>
    <w:rsid w:val="00540C26"/>
    <w:rsid w:val="0056282F"/>
    <w:rsid w:val="00574D43"/>
    <w:rsid w:val="0057511E"/>
    <w:rsid w:val="00580ADB"/>
    <w:rsid w:val="00580CD9"/>
    <w:rsid w:val="005863F7"/>
    <w:rsid w:val="0059449A"/>
    <w:rsid w:val="005B4603"/>
    <w:rsid w:val="005C1136"/>
    <w:rsid w:val="005C1A0F"/>
    <w:rsid w:val="005C2A51"/>
    <w:rsid w:val="005C58E4"/>
    <w:rsid w:val="005C7582"/>
    <w:rsid w:val="005E3372"/>
    <w:rsid w:val="005E5393"/>
    <w:rsid w:val="00607C71"/>
    <w:rsid w:val="00612EBE"/>
    <w:rsid w:val="00615715"/>
    <w:rsid w:val="0062246D"/>
    <w:rsid w:val="00622B52"/>
    <w:rsid w:val="006240D1"/>
    <w:rsid w:val="00632683"/>
    <w:rsid w:val="006328D4"/>
    <w:rsid w:val="00633BD9"/>
    <w:rsid w:val="00636E5D"/>
    <w:rsid w:val="00677F46"/>
    <w:rsid w:val="0069001A"/>
    <w:rsid w:val="00690187"/>
    <w:rsid w:val="006918DE"/>
    <w:rsid w:val="006A142D"/>
    <w:rsid w:val="006A180F"/>
    <w:rsid w:val="006B012E"/>
    <w:rsid w:val="006B3DD6"/>
    <w:rsid w:val="006C221B"/>
    <w:rsid w:val="006D0203"/>
    <w:rsid w:val="006D151E"/>
    <w:rsid w:val="006E53E1"/>
    <w:rsid w:val="006E5BD5"/>
    <w:rsid w:val="006F1BB2"/>
    <w:rsid w:val="006F3933"/>
    <w:rsid w:val="006F5E5B"/>
    <w:rsid w:val="00724F3E"/>
    <w:rsid w:val="00725464"/>
    <w:rsid w:val="0073008B"/>
    <w:rsid w:val="0075469B"/>
    <w:rsid w:val="0076194D"/>
    <w:rsid w:val="00766482"/>
    <w:rsid w:val="007956A1"/>
    <w:rsid w:val="007A196D"/>
    <w:rsid w:val="007A3A44"/>
    <w:rsid w:val="007C18A6"/>
    <w:rsid w:val="007C2422"/>
    <w:rsid w:val="007C2482"/>
    <w:rsid w:val="007C4EA8"/>
    <w:rsid w:val="007E11FA"/>
    <w:rsid w:val="007E3DA9"/>
    <w:rsid w:val="007E7AE1"/>
    <w:rsid w:val="007F1B4C"/>
    <w:rsid w:val="007F232D"/>
    <w:rsid w:val="007F246F"/>
    <w:rsid w:val="007F7612"/>
    <w:rsid w:val="0082546A"/>
    <w:rsid w:val="0083081B"/>
    <w:rsid w:val="00833A99"/>
    <w:rsid w:val="00834D9A"/>
    <w:rsid w:val="00867C2C"/>
    <w:rsid w:val="008746DB"/>
    <w:rsid w:val="00882956"/>
    <w:rsid w:val="008969BD"/>
    <w:rsid w:val="008B111B"/>
    <w:rsid w:val="008C5584"/>
    <w:rsid w:val="008D52E4"/>
    <w:rsid w:val="008F621C"/>
    <w:rsid w:val="008F63E2"/>
    <w:rsid w:val="008F6791"/>
    <w:rsid w:val="009034D4"/>
    <w:rsid w:val="00903C0B"/>
    <w:rsid w:val="00951EF5"/>
    <w:rsid w:val="0095430E"/>
    <w:rsid w:val="00955113"/>
    <w:rsid w:val="00955808"/>
    <w:rsid w:val="00962A02"/>
    <w:rsid w:val="00964398"/>
    <w:rsid w:val="00980DF8"/>
    <w:rsid w:val="009814E6"/>
    <w:rsid w:val="009843CD"/>
    <w:rsid w:val="0099423B"/>
    <w:rsid w:val="009B53BE"/>
    <w:rsid w:val="009C3CBF"/>
    <w:rsid w:val="009C7E87"/>
    <w:rsid w:val="009D68EE"/>
    <w:rsid w:val="009F6661"/>
    <w:rsid w:val="00A10A53"/>
    <w:rsid w:val="00A14C1E"/>
    <w:rsid w:val="00A158AD"/>
    <w:rsid w:val="00A2589D"/>
    <w:rsid w:val="00A410D2"/>
    <w:rsid w:val="00A45986"/>
    <w:rsid w:val="00A4616F"/>
    <w:rsid w:val="00A47864"/>
    <w:rsid w:val="00A54BFB"/>
    <w:rsid w:val="00A55AF6"/>
    <w:rsid w:val="00A92177"/>
    <w:rsid w:val="00A9367C"/>
    <w:rsid w:val="00AA7D1D"/>
    <w:rsid w:val="00AC7635"/>
    <w:rsid w:val="00AE535D"/>
    <w:rsid w:val="00AE78B0"/>
    <w:rsid w:val="00AF2930"/>
    <w:rsid w:val="00AF2FD3"/>
    <w:rsid w:val="00B10068"/>
    <w:rsid w:val="00B1777C"/>
    <w:rsid w:val="00B252F7"/>
    <w:rsid w:val="00B3257D"/>
    <w:rsid w:val="00B35FDD"/>
    <w:rsid w:val="00B42F7F"/>
    <w:rsid w:val="00B639F1"/>
    <w:rsid w:val="00B679F9"/>
    <w:rsid w:val="00B828A1"/>
    <w:rsid w:val="00B8756A"/>
    <w:rsid w:val="00B96DFC"/>
    <w:rsid w:val="00B9796D"/>
    <w:rsid w:val="00BA13BD"/>
    <w:rsid w:val="00BC326E"/>
    <w:rsid w:val="00BD7511"/>
    <w:rsid w:val="00BE271C"/>
    <w:rsid w:val="00BE3617"/>
    <w:rsid w:val="00BE612E"/>
    <w:rsid w:val="00BF6D33"/>
    <w:rsid w:val="00C1021E"/>
    <w:rsid w:val="00C10A19"/>
    <w:rsid w:val="00C16539"/>
    <w:rsid w:val="00C1757B"/>
    <w:rsid w:val="00C37B7B"/>
    <w:rsid w:val="00C5185E"/>
    <w:rsid w:val="00C63599"/>
    <w:rsid w:val="00C743A0"/>
    <w:rsid w:val="00C96F1E"/>
    <w:rsid w:val="00CE5213"/>
    <w:rsid w:val="00CF2CD1"/>
    <w:rsid w:val="00CF61C0"/>
    <w:rsid w:val="00D46E9D"/>
    <w:rsid w:val="00D55C7A"/>
    <w:rsid w:val="00D652FC"/>
    <w:rsid w:val="00D67ECA"/>
    <w:rsid w:val="00D71970"/>
    <w:rsid w:val="00D8107E"/>
    <w:rsid w:val="00D90AF6"/>
    <w:rsid w:val="00DA4121"/>
    <w:rsid w:val="00DA791B"/>
    <w:rsid w:val="00DB104F"/>
    <w:rsid w:val="00DD7BB6"/>
    <w:rsid w:val="00DF0205"/>
    <w:rsid w:val="00DF5FCB"/>
    <w:rsid w:val="00E0221B"/>
    <w:rsid w:val="00E13731"/>
    <w:rsid w:val="00E2730F"/>
    <w:rsid w:val="00E428BD"/>
    <w:rsid w:val="00E53CDD"/>
    <w:rsid w:val="00E63E5F"/>
    <w:rsid w:val="00E720FE"/>
    <w:rsid w:val="00E72FEA"/>
    <w:rsid w:val="00E74B24"/>
    <w:rsid w:val="00E766B2"/>
    <w:rsid w:val="00E94C6B"/>
    <w:rsid w:val="00E959B0"/>
    <w:rsid w:val="00EA21B6"/>
    <w:rsid w:val="00EE1944"/>
    <w:rsid w:val="00F02D8B"/>
    <w:rsid w:val="00F15879"/>
    <w:rsid w:val="00F15CC4"/>
    <w:rsid w:val="00F1651E"/>
    <w:rsid w:val="00F25DF5"/>
    <w:rsid w:val="00F41BAB"/>
    <w:rsid w:val="00F47E80"/>
    <w:rsid w:val="00F516D3"/>
    <w:rsid w:val="00F71EBB"/>
    <w:rsid w:val="00F87484"/>
    <w:rsid w:val="00F932B4"/>
    <w:rsid w:val="00F97161"/>
    <w:rsid w:val="00FB0876"/>
    <w:rsid w:val="00FB469A"/>
    <w:rsid w:val="00FB5BA1"/>
    <w:rsid w:val="00FC7965"/>
    <w:rsid w:val="00FD0FC8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3D64"/>
  <w15:docId w15:val="{613F7DF4-DDF8-49C9-A00F-CAB00228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422"/>
    <w:pPr>
      <w:spacing w:before="0"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51EF5"/>
    <w:pPr>
      <w:keepNext/>
      <w:jc w:val="center"/>
      <w:outlineLvl w:val="0"/>
    </w:pPr>
    <w:rPr>
      <w:rFonts w:eastAsia="Times New Roman"/>
      <w:b/>
      <w:spacing w:val="8"/>
      <w:sz w:val="20"/>
      <w:szCs w:val="20"/>
      <w:lang w:eastAsia="ja-JP"/>
    </w:rPr>
  </w:style>
  <w:style w:type="paragraph" w:styleId="2">
    <w:name w:val="heading 2"/>
    <w:basedOn w:val="a"/>
    <w:next w:val="a"/>
    <w:link w:val="20"/>
    <w:qFormat/>
    <w:rsid w:val="00951EF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1EF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1EF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51EF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51EF5"/>
    <w:pPr>
      <w:spacing w:before="240" w:after="60"/>
      <w:outlineLvl w:val="5"/>
    </w:pPr>
    <w:rPr>
      <w:rFonts w:ascii="Arial" w:eastAsia="Times New Roman" w:hAnsi="Arial"/>
      <w:i/>
    </w:rPr>
  </w:style>
  <w:style w:type="paragraph" w:styleId="7">
    <w:name w:val="heading 7"/>
    <w:basedOn w:val="a"/>
    <w:next w:val="a"/>
    <w:link w:val="70"/>
    <w:qFormat/>
    <w:rsid w:val="00951EF5"/>
    <w:pPr>
      <w:spacing w:before="240" w:after="60"/>
      <w:outlineLvl w:val="6"/>
    </w:pPr>
    <w:rPr>
      <w:rFonts w:ascii="Arial" w:eastAsia="Times New Roman" w:hAnsi="Arial"/>
    </w:rPr>
  </w:style>
  <w:style w:type="paragraph" w:styleId="8">
    <w:name w:val="heading 8"/>
    <w:basedOn w:val="a"/>
    <w:next w:val="a"/>
    <w:link w:val="80"/>
    <w:qFormat/>
    <w:rsid w:val="00951EF5"/>
    <w:pPr>
      <w:spacing w:before="240" w:after="60"/>
      <w:outlineLvl w:val="7"/>
    </w:pPr>
    <w:rPr>
      <w:rFonts w:ascii="Arial" w:eastAsia="Times New Roman" w:hAnsi="Arial"/>
      <w:i/>
    </w:rPr>
  </w:style>
  <w:style w:type="paragraph" w:styleId="9">
    <w:name w:val="heading 9"/>
    <w:basedOn w:val="a"/>
    <w:next w:val="a"/>
    <w:link w:val="90"/>
    <w:qFormat/>
    <w:rsid w:val="00951EF5"/>
    <w:pPr>
      <w:spacing w:before="240" w:after="60"/>
      <w:outlineLvl w:val="8"/>
    </w:pPr>
    <w:rPr>
      <w:rFonts w:ascii="Arial" w:eastAsia="Times New Roman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EF5"/>
    <w:rPr>
      <w:rFonts w:ascii="Times New Roman" w:eastAsia="Times New Roman" w:hAnsi="Times New Roman" w:cs="Times New Roman"/>
      <w:b/>
      <w:spacing w:val="8"/>
      <w:szCs w:val="20"/>
      <w:lang w:eastAsia="ja-JP"/>
    </w:rPr>
  </w:style>
  <w:style w:type="character" w:customStyle="1" w:styleId="20">
    <w:name w:val="Заголовок 2 Знак"/>
    <w:basedOn w:val="a0"/>
    <w:link w:val="2"/>
    <w:rsid w:val="00951E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1E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1E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51EF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Title"/>
    <w:aliases w:val=" Char, Char Знак Знак"/>
    <w:basedOn w:val="a"/>
    <w:link w:val="a4"/>
    <w:qFormat/>
    <w:rsid w:val="00951EF5"/>
    <w:pPr>
      <w:jc w:val="center"/>
    </w:pPr>
    <w:rPr>
      <w:rFonts w:eastAsia="Times New Roman"/>
      <w:b/>
      <w:smallCaps/>
      <w:spacing w:val="8"/>
      <w:szCs w:val="20"/>
      <w:lang w:eastAsia="ja-JP"/>
    </w:rPr>
  </w:style>
  <w:style w:type="character" w:customStyle="1" w:styleId="a4">
    <w:name w:val="Заголовок Знак"/>
    <w:aliases w:val=" Char Знак, Char Знак Знак Знак"/>
    <w:basedOn w:val="a0"/>
    <w:link w:val="a3"/>
    <w:rsid w:val="00951EF5"/>
    <w:rPr>
      <w:rFonts w:ascii="Times New Roman" w:eastAsia="Times New Roman" w:hAnsi="Times New Roman" w:cs="Times New Roman"/>
      <w:b/>
      <w:smallCaps/>
      <w:spacing w:val="8"/>
      <w:sz w:val="24"/>
      <w:szCs w:val="20"/>
      <w:lang w:eastAsia="ja-JP"/>
    </w:rPr>
  </w:style>
  <w:style w:type="character" w:styleId="a5">
    <w:name w:val="Strong"/>
    <w:basedOn w:val="a0"/>
    <w:uiPriority w:val="22"/>
    <w:qFormat/>
    <w:rsid w:val="00951EF5"/>
    <w:rPr>
      <w:b/>
      <w:bCs/>
    </w:rPr>
  </w:style>
  <w:style w:type="character" w:styleId="a6">
    <w:name w:val="Emphasis"/>
    <w:basedOn w:val="a0"/>
    <w:qFormat/>
    <w:rsid w:val="00951EF5"/>
    <w:rPr>
      <w:i/>
      <w:iCs/>
    </w:rPr>
  </w:style>
  <w:style w:type="character" w:customStyle="1" w:styleId="60">
    <w:name w:val="Заголовок 6 Знак"/>
    <w:basedOn w:val="a0"/>
    <w:link w:val="6"/>
    <w:rsid w:val="00951EF5"/>
    <w:rPr>
      <w:rFonts w:ascii="Arial" w:eastAsia="Times New Roman" w:hAnsi="Arial"/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951EF5"/>
    <w:rPr>
      <w:rFonts w:ascii="Arial" w:eastAsia="Times New Roman" w:hAnsi="Arial"/>
      <w:sz w:val="24"/>
      <w:szCs w:val="24"/>
    </w:rPr>
  </w:style>
  <w:style w:type="character" w:customStyle="1" w:styleId="80">
    <w:name w:val="Заголовок 8 Знак"/>
    <w:basedOn w:val="a0"/>
    <w:link w:val="8"/>
    <w:rsid w:val="00951EF5"/>
    <w:rPr>
      <w:rFonts w:ascii="Arial" w:eastAsia="Times New Roman" w:hAnsi="Arial"/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951EF5"/>
    <w:rPr>
      <w:rFonts w:ascii="Arial" w:eastAsia="Times New Roman" w:hAnsi="Arial"/>
      <w:i/>
      <w:sz w:val="18"/>
      <w:szCs w:val="24"/>
    </w:rPr>
  </w:style>
  <w:style w:type="paragraph" w:styleId="a7">
    <w:name w:val="caption"/>
    <w:basedOn w:val="a"/>
    <w:next w:val="a"/>
    <w:qFormat/>
    <w:rsid w:val="00951EF5"/>
    <w:pPr>
      <w:suppressAutoHyphens/>
      <w:spacing w:after="120"/>
      <w:ind w:firstLine="284"/>
      <w:jc w:val="center"/>
    </w:pPr>
    <w:rPr>
      <w:rFonts w:eastAsia="Times New Roman"/>
      <w:szCs w:val="20"/>
    </w:rPr>
  </w:style>
  <w:style w:type="paragraph" w:styleId="a8">
    <w:name w:val="List Paragraph"/>
    <w:basedOn w:val="a"/>
    <w:uiPriority w:val="34"/>
    <w:qFormat/>
    <w:rsid w:val="00951EF5"/>
    <w:pPr>
      <w:ind w:left="720"/>
      <w:contextualSpacing/>
    </w:pPr>
    <w:rPr>
      <w:rFonts w:eastAsia="Times New Roman"/>
    </w:rPr>
  </w:style>
  <w:style w:type="character" w:styleId="a9">
    <w:name w:val="Hyperlink"/>
    <w:basedOn w:val="a0"/>
    <w:unhideWhenUsed/>
    <w:rsid w:val="007C2422"/>
    <w:rPr>
      <w:color w:val="0000FF" w:themeColor="hyperlink"/>
      <w:u w:val="single"/>
    </w:rPr>
  </w:style>
  <w:style w:type="paragraph" w:styleId="aa">
    <w:name w:val="Normal (Web)"/>
    <w:basedOn w:val="a"/>
    <w:rsid w:val="007C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D4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4324"/>
    <w:rPr>
      <w:rFonts w:ascii="Courier New" w:eastAsia="Times New Roman" w:hAnsi="Courier New" w:cs="Courier New"/>
    </w:rPr>
  </w:style>
  <w:style w:type="paragraph" w:customStyle="1" w:styleId="style2">
    <w:name w:val="style2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named1">
    <w:name w:val="unnamed1"/>
    <w:basedOn w:val="a"/>
    <w:rsid w:val="000D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533A"/>
  </w:style>
  <w:style w:type="character" w:customStyle="1" w:styleId="11">
    <w:name w:val="Строгий1"/>
    <w:basedOn w:val="a0"/>
    <w:rsid w:val="004B35DA"/>
    <w:rPr>
      <w:b/>
      <w:bCs/>
    </w:rPr>
  </w:style>
  <w:style w:type="paragraph" w:customStyle="1" w:styleId="12">
    <w:name w:val="Абзац списка1"/>
    <w:basedOn w:val="a"/>
    <w:rsid w:val="006E53E1"/>
    <w:pPr>
      <w:suppressAutoHyphens/>
      <w:ind w:left="720"/>
      <w:contextualSpacing/>
    </w:pPr>
    <w:rPr>
      <w:rFonts w:ascii="Calibri" w:eastAsia="Calibri" w:hAnsi="Calibri" w:cs="DejaVu Sans"/>
      <w:kern w:val="1"/>
    </w:rPr>
  </w:style>
  <w:style w:type="paragraph" w:customStyle="1" w:styleId="25mmIndent">
    <w:name w:val="25mmIndent"/>
    <w:rsid w:val="006E53E1"/>
    <w:pPr>
      <w:spacing w:before="0" w:line="240" w:lineRule="auto"/>
      <w:ind w:left="1418"/>
      <w:jc w:val="left"/>
    </w:pPr>
    <w:rPr>
      <w:rFonts w:ascii="Times" w:eastAsia="Times New Roman" w:hAnsi="Times"/>
      <w:sz w:val="22"/>
      <w:szCs w:val="22"/>
      <w:lang w:val="en-US" w:eastAsia="en-US"/>
    </w:rPr>
  </w:style>
  <w:style w:type="paragraph" w:customStyle="1" w:styleId="numitem">
    <w:name w:val="numitem"/>
    <w:basedOn w:val="a"/>
    <w:rsid w:val="002F50FB"/>
    <w:pPr>
      <w:numPr>
        <w:numId w:val="16"/>
      </w:numPr>
      <w:overflowPunct w:val="0"/>
      <w:autoSpaceDE w:val="0"/>
      <w:autoSpaceDN w:val="0"/>
      <w:adjustRightInd w:val="0"/>
      <w:spacing w:before="160" w:after="160" w:line="240" w:lineRule="atLeast"/>
      <w:contextualSpacing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customStyle="1" w:styleId="tlid-translation">
    <w:name w:val="tlid-translation"/>
    <w:basedOn w:val="a0"/>
    <w:rsid w:val="00F15CC4"/>
  </w:style>
  <w:style w:type="paragraph" w:styleId="ab">
    <w:name w:val="Balloon Text"/>
    <w:basedOn w:val="a"/>
    <w:link w:val="ac"/>
    <w:uiPriority w:val="99"/>
    <w:semiHidden/>
    <w:unhideWhenUsed/>
    <w:rsid w:val="0038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494F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mailrucssattributepostfixmrcssattr">
    <w:name w:val="default_mailru_css_attribute_postfix_mr_css_attr"/>
    <w:basedOn w:val="a"/>
    <w:rsid w:val="005C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Обычный б/отступа"/>
    <w:basedOn w:val="a"/>
    <w:rsid w:val="000A6C0C"/>
    <w:pPr>
      <w:widowControl w:val="0"/>
      <w:spacing w:after="0" w:line="220" w:lineRule="atLeas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E5B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-hpcst.asu.ru/" TargetMode="External"/><Relationship Id="rId13" Type="http://schemas.openxmlformats.org/officeDocument/2006/relationships/hyperlink" Target="mailto:bww@phys.asu.ru" TargetMode="External"/><Relationship Id="rId18" Type="http://schemas.openxmlformats.org/officeDocument/2006/relationships/hyperlink" Target="mailto:bww@phys.asu.ru" TargetMode="External"/><Relationship Id="rId26" Type="http://schemas.openxmlformats.org/officeDocument/2006/relationships/hyperlink" Target="https://conf-hpcst.as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f-hpcst.asu.ru/" TargetMode="External"/><Relationship Id="rId7" Type="http://schemas.openxmlformats.org/officeDocument/2006/relationships/hyperlink" Target="https://conf-hpcst.asu.ru/" TargetMode="External"/><Relationship Id="rId12" Type="http://schemas.openxmlformats.org/officeDocument/2006/relationships/hyperlink" Target="mailto:bww@phys.asu.ru" TargetMode="External"/><Relationship Id="rId17" Type="http://schemas.openxmlformats.org/officeDocument/2006/relationships/hyperlink" Target="mailto:bww@phys.asu.ru" TargetMode="Externa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bww@phys.asu.ru" TargetMode="External"/><Relationship Id="rId20" Type="http://schemas.openxmlformats.org/officeDocument/2006/relationships/hyperlink" Target="https://conf-hpcst.as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W_Jordan@mail.ru" TargetMode="External"/><Relationship Id="rId11" Type="http://schemas.openxmlformats.org/officeDocument/2006/relationships/hyperlink" Target="mailto:kalachev@phys.asu.ru" TargetMode="External"/><Relationship Id="rId24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bww@phys.asu.ru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mailto:W_Jordan@mail.ru" TargetMode="External"/><Relationship Id="rId19" Type="http://schemas.openxmlformats.org/officeDocument/2006/relationships/hyperlink" Target="mailto:W_Jord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_Jordan@mail.ru" TargetMode="External"/><Relationship Id="rId14" Type="http://schemas.openxmlformats.org/officeDocument/2006/relationships/hyperlink" Target="mailto:bww@phys.asu.ru" TargetMode="External"/><Relationship Id="rId22" Type="http://schemas.openxmlformats.org/officeDocument/2006/relationships/hyperlink" Target="mailto:W_Jordan@mail.ru" TargetMode="External"/><Relationship Id="rId27" Type="http://schemas.openxmlformats.org/officeDocument/2006/relationships/hyperlink" Target="https://conf-hpcst.a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0A70-4500-4508-90D0-0C59B7CB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Иордан</dc:creator>
  <cp:lastModifiedBy>Jordan</cp:lastModifiedBy>
  <cp:revision>42</cp:revision>
  <cp:lastPrinted>2020-01-24T09:09:00Z</cp:lastPrinted>
  <dcterms:created xsi:type="dcterms:W3CDTF">2020-01-30T13:17:00Z</dcterms:created>
  <dcterms:modified xsi:type="dcterms:W3CDTF">2025-03-14T03:14:00Z</dcterms:modified>
</cp:coreProperties>
</file>